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BC" w:rsidRDefault="004338BC" w:rsidP="004338B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727" r:id="rId5"/>
        </w:pict>
      </w:r>
    </w:p>
    <w:p w:rsidR="004338BC" w:rsidRDefault="004338BC" w:rsidP="004338B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338BC" w:rsidRDefault="004338BC" w:rsidP="004338B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338BC" w:rsidRDefault="004338BC" w:rsidP="004338BC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338BC" w:rsidRDefault="004338BC" w:rsidP="004338B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38BC" w:rsidRDefault="004338BC" w:rsidP="004338B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38BC" w:rsidRPr="003D27E2" w:rsidRDefault="004338BC" w:rsidP="004338B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338BC" w:rsidRDefault="004338BC" w:rsidP="004338BC">
      <w:pPr>
        <w:pStyle w:val="a3"/>
        <w:rPr>
          <w:rFonts w:ascii="Times New Roman" w:hAnsi="Times New Roman"/>
          <w:sz w:val="24"/>
          <w:szCs w:val="24"/>
        </w:rPr>
      </w:pPr>
    </w:p>
    <w:p w:rsidR="004338BC" w:rsidRPr="00E35944" w:rsidRDefault="004338BC" w:rsidP="004338BC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37285D" w:rsidRPr="00187BB6" w:rsidRDefault="0037285D" w:rsidP="0037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37285D" w:rsidRPr="00187BB6" w:rsidRDefault="0037285D" w:rsidP="0037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37285D" w:rsidRDefault="0037285D" w:rsidP="00372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якої змінюється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фізичній особі - підприємцю </w:t>
      </w:r>
    </w:p>
    <w:p w:rsidR="0037285D" w:rsidRDefault="0037285D" w:rsidP="00372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Макєєвій Катерині </w:t>
      </w:r>
      <w:r>
        <w:rPr>
          <w:rFonts w:ascii="Times New Roman" w:hAnsi="Times New Roman"/>
          <w:sz w:val="24"/>
          <w:szCs w:val="24"/>
        </w:rPr>
        <w:t>Василівні</w:t>
      </w:r>
    </w:p>
    <w:p w:rsidR="0037285D" w:rsidRPr="00187BB6" w:rsidRDefault="0037285D" w:rsidP="0037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85D" w:rsidRPr="00187BB6" w:rsidRDefault="0037285D" w:rsidP="003728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заяву </w:t>
      </w:r>
      <w:r w:rsidRPr="00187BB6">
        <w:rPr>
          <w:rFonts w:ascii="Times New Roman" w:hAnsi="Times New Roman"/>
          <w:sz w:val="24"/>
          <w:szCs w:val="24"/>
          <w:lang w:eastAsia="ru-RU"/>
        </w:rPr>
        <w:t>фізичної особ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- підприємця </w:t>
      </w:r>
      <w:r>
        <w:rPr>
          <w:rFonts w:ascii="Times New Roman" w:hAnsi="Times New Roman"/>
          <w:sz w:val="24"/>
          <w:szCs w:val="24"/>
          <w:lang w:eastAsia="ru-RU"/>
        </w:rPr>
        <w:t xml:space="preserve">Макєєвої Катерини </w:t>
      </w:r>
      <w:r>
        <w:rPr>
          <w:rFonts w:ascii="Times New Roman" w:hAnsi="Times New Roman"/>
          <w:sz w:val="24"/>
          <w:szCs w:val="24"/>
        </w:rPr>
        <w:t>Василівни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27 червня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ru-RU"/>
        </w:rPr>
        <w:t>3673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37285D" w:rsidRPr="00187BB6" w:rsidRDefault="0037285D" w:rsidP="003728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285D" w:rsidRPr="00187BB6" w:rsidRDefault="0037285D" w:rsidP="003728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</w:t>
      </w:r>
      <w:r w:rsidRPr="00187BB6">
        <w:rPr>
          <w:rStyle w:val="rvts82"/>
          <w:rFonts w:ascii="Times New Roman" w:hAnsi="Times New Roman"/>
        </w:rPr>
        <w:t>на «</w:t>
      </w:r>
      <w:r w:rsidRPr="00187BB6">
        <w:rPr>
          <w:rFonts w:ascii="Times New Roman" w:hAnsi="Times New Roman"/>
          <w:sz w:val="24"/>
          <w:szCs w:val="24"/>
          <w:lang w:eastAsia="ru-RU"/>
        </w:rPr>
        <w:t>03.07.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торгівлі»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фізичній особі - підприємцю </w:t>
      </w:r>
      <w:r>
        <w:rPr>
          <w:rFonts w:ascii="Times New Roman" w:hAnsi="Times New Roman"/>
          <w:sz w:val="24"/>
          <w:szCs w:val="24"/>
          <w:lang w:eastAsia="ru-RU"/>
        </w:rPr>
        <w:t xml:space="preserve">Макєєвій Катерині </w:t>
      </w:r>
      <w:r>
        <w:rPr>
          <w:rFonts w:ascii="Times New Roman" w:hAnsi="Times New Roman"/>
          <w:sz w:val="24"/>
          <w:szCs w:val="24"/>
        </w:rPr>
        <w:t>Василівні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Івана Мазепи</w:t>
      </w:r>
      <w:r w:rsidRPr="00187BB6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3</w:t>
      </w:r>
      <w:r w:rsidRPr="00187BB6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>0157</w:t>
      </w:r>
      <w:r w:rsidRPr="00187BB6">
        <w:rPr>
          <w:rFonts w:ascii="Times New Roman" w:hAnsi="Times New Roman"/>
          <w:sz w:val="24"/>
          <w:szCs w:val="24"/>
        </w:rPr>
        <w:t xml:space="preserve"> га, </w:t>
      </w:r>
      <w:r>
        <w:rPr>
          <w:rFonts w:ascii="Times New Roman" w:hAnsi="Times New Roman"/>
          <w:sz w:val="24"/>
          <w:szCs w:val="24"/>
        </w:rPr>
        <w:t>кадастровий номер: 3210300000:03:018:0100</w:t>
      </w:r>
      <w:r w:rsidRPr="00187BB6">
        <w:rPr>
          <w:rFonts w:ascii="Times New Roman" w:hAnsi="Times New Roman"/>
          <w:sz w:val="24"/>
          <w:szCs w:val="24"/>
        </w:rPr>
        <w:t xml:space="preserve"> (проект землеустрою додається).</w:t>
      </w:r>
    </w:p>
    <w:p w:rsidR="0037285D" w:rsidRPr="00187BB6" w:rsidRDefault="0037285D" w:rsidP="00372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87BB6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</w:t>
      </w:r>
      <w:r>
        <w:rPr>
          <w:rFonts w:ascii="Times New Roman" w:hAnsi="Times New Roman"/>
          <w:sz w:val="24"/>
          <w:szCs w:val="24"/>
        </w:rPr>
        <w:t>Івана Мазепи</w:t>
      </w:r>
      <w:r w:rsidRPr="00187BB6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 xml:space="preserve">3, </w:t>
      </w:r>
      <w:r w:rsidRPr="00187BB6">
        <w:rPr>
          <w:rFonts w:ascii="Times New Roman" w:hAnsi="Times New Roman"/>
          <w:sz w:val="24"/>
          <w:szCs w:val="24"/>
        </w:rPr>
        <w:t>площею 0,</w:t>
      </w:r>
      <w:r>
        <w:rPr>
          <w:rFonts w:ascii="Times New Roman" w:hAnsi="Times New Roman"/>
          <w:sz w:val="24"/>
          <w:szCs w:val="24"/>
        </w:rPr>
        <w:t>0157</w:t>
      </w:r>
      <w:r w:rsidRPr="00187BB6">
        <w:rPr>
          <w:rFonts w:ascii="Times New Roman" w:hAnsi="Times New Roman"/>
          <w:sz w:val="24"/>
          <w:szCs w:val="24"/>
        </w:rPr>
        <w:t xml:space="preserve"> га з «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 </w:t>
      </w:r>
      <w:r w:rsidRPr="00187BB6">
        <w:rPr>
          <w:rStyle w:val="rvts82"/>
          <w:rFonts w:ascii="Times New Roman" w:hAnsi="Times New Roman"/>
        </w:rPr>
        <w:t>на «</w:t>
      </w:r>
      <w:r w:rsidRPr="00187BB6">
        <w:rPr>
          <w:rFonts w:ascii="Times New Roman" w:hAnsi="Times New Roman"/>
          <w:sz w:val="24"/>
          <w:szCs w:val="24"/>
          <w:lang w:eastAsia="ru-RU"/>
        </w:rPr>
        <w:t>03.07.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187BB6">
        <w:rPr>
          <w:rFonts w:ascii="Times New Roman" w:hAnsi="Times New Roman"/>
          <w:sz w:val="24"/>
          <w:szCs w:val="24"/>
        </w:rPr>
        <w:t xml:space="preserve">. Категорія земель: землі житлової та громадської забудови. Кадастровий номер: </w:t>
      </w:r>
      <w:r>
        <w:rPr>
          <w:rFonts w:ascii="Times New Roman" w:hAnsi="Times New Roman"/>
          <w:sz w:val="24"/>
          <w:szCs w:val="24"/>
        </w:rPr>
        <w:t>3210300000:03:018:0100</w:t>
      </w:r>
      <w:r w:rsidRPr="00187BB6">
        <w:rPr>
          <w:rFonts w:ascii="Times New Roman" w:hAnsi="Times New Roman"/>
          <w:sz w:val="24"/>
          <w:szCs w:val="24"/>
        </w:rPr>
        <w:t>.</w:t>
      </w:r>
    </w:p>
    <w:p w:rsidR="0037285D" w:rsidRPr="00187BB6" w:rsidRDefault="0037285D" w:rsidP="003728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3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285D" w:rsidRPr="00187BB6" w:rsidRDefault="0037285D" w:rsidP="003728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85D" w:rsidRPr="00187BB6" w:rsidRDefault="0037285D" w:rsidP="0037285D">
      <w:pPr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3728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85D"/>
    <w:rsid w:val="001A7A1C"/>
    <w:rsid w:val="00273CF0"/>
    <w:rsid w:val="0037285D"/>
    <w:rsid w:val="004338BC"/>
    <w:rsid w:val="005347F7"/>
    <w:rsid w:val="006F5D49"/>
    <w:rsid w:val="00997972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5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7285D"/>
  </w:style>
  <w:style w:type="paragraph" w:styleId="a3">
    <w:name w:val="No Spacing"/>
    <w:qFormat/>
    <w:rsid w:val="00433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4338BC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4338BC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4338B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2019-11-04T09:35:00Z</cp:lastPrinted>
  <dcterms:created xsi:type="dcterms:W3CDTF">2019-11-04T09:35:00Z</dcterms:created>
  <dcterms:modified xsi:type="dcterms:W3CDTF">2019-11-11T15:12:00Z</dcterms:modified>
</cp:coreProperties>
</file>