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A6" w:rsidRDefault="00D005A6" w:rsidP="00D005A6">
      <w:pPr>
        <w:pStyle w:val="a5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05pt;margin-top:-15.35pt;width:45pt;height:60.75pt;z-index:251658240" fillcolor="window">
            <v:imagedata r:id="rId4" o:title=""/>
            <w10:wrap type="square" side="left"/>
          </v:shape>
          <o:OLEObject Type="Embed" ProgID="PBrush" ShapeID="_x0000_s1026" DrawAspect="Content" ObjectID="_1634997514" r:id="rId5"/>
        </w:pict>
      </w:r>
    </w:p>
    <w:p w:rsidR="00D005A6" w:rsidRDefault="00D005A6" w:rsidP="00D005A6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:rsidR="00D005A6" w:rsidRDefault="00D005A6" w:rsidP="00D005A6">
      <w:pPr>
        <w:pStyle w:val="a5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D005A6" w:rsidRDefault="00D005A6" w:rsidP="00D005A6">
      <w:pPr>
        <w:pStyle w:val="a5"/>
        <w:jc w:val="center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Б</w:t>
      </w:r>
      <w:proofErr w:type="gramEnd"/>
      <w:r>
        <w:rPr>
          <w:rFonts w:ascii="Times New Roman" w:hAnsi="Times New Roman"/>
          <w:sz w:val="36"/>
          <w:szCs w:val="36"/>
        </w:rPr>
        <w:t>ІЛОЦЕРКІВСЬКА МІСЬКА РАДА</w:t>
      </w:r>
    </w:p>
    <w:p w:rsidR="00D005A6" w:rsidRDefault="00D005A6" w:rsidP="00D005A6">
      <w:pPr>
        <w:pStyle w:val="a5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D005A6" w:rsidRDefault="00D005A6" w:rsidP="00D005A6">
      <w:pPr>
        <w:pStyle w:val="a5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proofErr w:type="gram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D005A6" w:rsidRPr="003D27E2" w:rsidRDefault="00D005A6" w:rsidP="00D005A6">
      <w:pPr>
        <w:pStyle w:val="a3"/>
        <w:rPr>
          <w:rFonts w:ascii="Times New Roman" w:hAnsi="Times New Roman"/>
          <w:sz w:val="24"/>
          <w:szCs w:val="24"/>
        </w:rPr>
      </w:pPr>
      <w:r>
        <w:br/>
      </w:r>
      <w:r w:rsidRPr="00DF1579">
        <w:rPr>
          <w:rFonts w:ascii="Times New Roman" w:hAnsi="Times New Roman"/>
          <w:sz w:val="24"/>
          <w:szCs w:val="24"/>
        </w:rPr>
        <w:t xml:space="preserve">від  </w:t>
      </w:r>
      <w:r>
        <w:rPr>
          <w:rFonts w:ascii="Times New Roman" w:hAnsi="Times New Roman"/>
          <w:sz w:val="24"/>
          <w:szCs w:val="24"/>
        </w:rPr>
        <w:t>31</w:t>
      </w:r>
      <w:r w:rsidRPr="00DF15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жовтня</w:t>
      </w:r>
      <w:r w:rsidRPr="00DF1579">
        <w:rPr>
          <w:rFonts w:ascii="Times New Roman" w:hAnsi="Times New Roman"/>
          <w:sz w:val="24"/>
          <w:szCs w:val="24"/>
        </w:rPr>
        <w:t xml:space="preserve"> 2019 року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№ 4</w:t>
      </w:r>
      <w:r w:rsidRPr="00E3594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56-</w:t>
      </w:r>
      <w:r w:rsidRPr="00BC309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1-</w:t>
      </w:r>
      <w:r>
        <w:rPr>
          <w:rFonts w:ascii="Times New Roman" w:hAnsi="Times New Roman"/>
          <w:sz w:val="24"/>
          <w:szCs w:val="24"/>
          <w:lang w:val="en-US"/>
        </w:rPr>
        <w:t>VII</w:t>
      </w:r>
    </w:p>
    <w:p w:rsidR="00D005A6" w:rsidRDefault="00D005A6" w:rsidP="00D005A6">
      <w:pPr>
        <w:pStyle w:val="a3"/>
        <w:rPr>
          <w:rFonts w:ascii="Times New Roman" w:hAnsi="Times New Roman"/>
          <w:sz w:val="24"/>
          <w:szCs w:val="24"/>
        </w:rPr>
      </w:pPr>
    </w:p>
    <w:p w:rsidR="00D005A6" w:rsidRPr="00E35944" w:rsidRDefault="00D005A6" w:rsidP="00D005A6">
      <w:pPr>
        <w:spacing w:after="0" w:line="240" w:lineRule="auto"/>
        <w:contextualSpacing/>
        <w:rPr>
          <w:rFonts w:ascii="Times New Roman" w:hAnsi="Times New Roman"/>
          <w:lang w:val="ru-RU"/>
        </w:rPr>
      </w:pPr>
    </w:p>
    <w:p w:rsidR="002B2781" w:rsidRPr="0014428E" w:rsidRDefault="002B2781" w:rsidP="002B278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428E">
        <w:rPr>
          <w:rFonts w:ascii="Times New Roman" w:hAnsi="Times New Roman"/>
          <w:sz w:val="24"/>
          <w:szCs w:val="24"/>
        </w:rPr>
        <w:t xml:space="preserve">Про затвердження проекту землеустрою щодо </w:t>
      </w:r>
    </w:p>
    <w:p w:rsidR="002B2781" w:rsidRPr="0014428E" w:rsidRDefault="002B2781" w:rsidP="002B278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428E">
        <w:rPr>
          <w:rFonts w:ascii="Times New Roman" w:hAnsi="Times New Roman"/>
          <w:sz w:val="24"/>
          <w:szCs w:val="24"/>
        </w:rPr>
        <w:t xml:space="preserve">відведення земельної ділянки  та передачу земельної </w:t>
      </w:r>
    </w:p>
    <w:p w:rsidR="002B2781" w:rsidRPr="0014428E" w:rsidRDefault="002B2781" w:rsidP="002B278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428E">
        <w:rPr>
          <w:rFonts w:ascii="Times New Roman" w:hAnsi="Times New Roman"/>
          <w:sz w:val="24"/>
          <w:szCs w:val="24"/>
        </w:rPr>
        <w:t>ділянки комунальної власності у власність</w:t>
      </w:r>
    </w:p>
    <w:p w:rsidR="002B2781" w:rsidRPr="0014428E" w:rsidRDefault="002B2781" w:rsidP="002B278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4428E">
        <w:rPr>
          <w:rFonts w:ascii="Times New Roman" w:hAnsi="Times New Roman"/>
          <w:sz w:val="24"/>
          <w:szCs w:val="24"/>
        </w:rPr>
        <w:t>громадян</w:t>
      </w:r>
      <w:r>
        <w:rPr>
          <w:rFonts w:ascii="Times New Roman" w:hAnsi="Times New Roman"/>
          <w:sz w:val="24"/>
          <w:szCs w:val="24"/>
        </w:rPr>
        <w:t>ці</w:t>
      </w:r>
      <w:r w:rsidRPr="0014428E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Заплотинській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Наталії Петрівні</w:t>
      </w:r>
    </w:p>
    <w:p w:rsidR="002B2781" w:rsidRPr="0014428E" w:rsidRDefault="002B2781" w:rsidP="002B278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B2781" w:rsidRPr="0014428E" w:rsidRDefault="002B2781" w:rsidP="002B278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4428E">
        <w:rPr>
          <w:rFonts w:ascii="Times New Roman" w:hAnsi="Times New Roman"/>
          <w:sz w:val="24"/>
          <w:szCs w:val="24"/>
        </w:rPr>
        <w:t xml:space="preserve">Розглянувши </w:t>
      </w:r>
      <w:r w:rsidRPr="008710E2">
        <w:rPr>
          <w:rFonts w:ascii="Times New Roman" w:hAnsi="Times New Roman"/>
          <w:sz w:val="24"/>
          <w:szCs w:val="24"/>
          <w:lang w:eastAsia="zh-CN"/>
        </w:rPr>
        <w:t xml:space="preserve">звернення постійної </w:t>
      </w:r>
      <w:r w:rsidRPr="008710E2">
        <w:rPr>
          <w:rFonts w:ascii="Times New Roman" w:hAnsi="Times New Roman"/>
          <w:sz w:val="24"/>
          <w:szCs w:val="24"/>
        </w:rPr>
        <w:t xml:space="preserve">комісії </w:t>
      </w:r>
      <w:r w:rsidRPr="008710E2">
        <w:rPr>
          <w:rFonts w:ascii="Times New Roman" w:hAnsi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8710E2">
        <w:rPr>
          <w:rFonts w:ascii="Times New Roman" w:hAnsi="Times New Roman"/>
          <w:sz w:val="24"/>
          <w:szCs w:val="24"/>
          <w:lang w:eastAsia="zh-CN"/>
        </w:rPr>
        <w:t xml:space="preserve"> до міського голови</w:t>
      </w:r>
      <w:r>
        <w:rPr>
          <w:rFonts w:ascii="Times New Roman" w:hAnsi="Times New Roman"/>
          <w:sz w:val="24"/>
          <w:szCs w:val="24"/>
          <w:lang w:eastAsia="zh-CN"/>
        </w:rPr>
        <w:t xml:space="preserve"> від 26 вересня 2019 року №397/2-17</w:t>
      </w:r>
      <w:r w:rsidRPr="008710E2">
        <w:rPr>
          <w:rFonts w:ascii="Times New Roman" w:hAnsi="Times New Roman"/>
          <w:sz w:val="24"/>
          <w:szCs w:val="24"/>
          <w:lang w:eastAsia="zh-CN"/>
        </w:rPr>
        <w:t xml:space="preserve">, протокол постійної комісії </w:t>
      </w:r>
      <w:r w:rsidRPr="008710E2">
        <w:rPr>
          <w:rFonts w:ascii="Times New Roman" w:hAnsi="Times New Roman"/>
          <w:bCs/>
          <w:sz w:val="24"/>
          <w:szCs w:val="24"/>
          <w:lang w:eastAsia="zh-CN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від 26 вересня 2019 року №191</w:t>
      </w:r>
      <w:r w:rsidRPr="008710E2">
        <w:rPr>
          <w:rFonts w:ascii="Times New Roman" w:hAnsi="Times New Roman"/>
          <w:sz w:val="24"/>
          <w:szCs w:val="24"/>
          <w:lang w:eastAsia="zh-CN"/>
        </w:rPr>
        <w:t>,</w:t>
      </w:r>
      <w:r w:rsidRPr="0014428E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14428E">
        <w:rPr>
          <w:rFonts w:ascii="Times New Roman" w:hAnsi="Times New Roman"/>
          <w:sz w:val="24"/>
          <w:szCs w:val="24"/>
        </w:rPr>
        <w:t>заяву громадян</w:t>
      </w:r>
      <w:r>
        <w:rPr>
          <w:rFonts w:ascii="Times New Roman" w:hAnsi="Times New Roman"/>
          <w:sz w:val="24"/>
          <w:szCs w:val="24"/>
        </w:rPr>
        <w:t>ки</w:t>
      </w:r>
      <w:r w:rsidRPr="0014428E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Заплотинської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Наталії Петрівни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428E">
        <w:rPr>
          <w:rFonts w:ascii="Times New Roman" w:hAnsi="Times New Roman"/>
          <w:sz w:val="24"/>
          <w:szCs w:val="24"/>
        </w:rPr>
        <w:t xml:space="preserve">від </w:t>
      </w:r>
      <w:r>
        <w:rPr>
          <w:rFonts w:ascii="Times New Roman" w:hAnsi="Times New Roman"/>
          <w:sz w:val="24"/>
          <w:szCs w:val="24"/>
        </w:rPr>
        <w:t xml:space="preserve">17 вересня </w:t>
      </w:r>
      <w:r w:rsidRPr="0014428E">
        <w:rPr>
          <w:rFonts w:ascii="Times New Roman" w:hAnsi="Times New Roman"/>
          <w:sz w:val="24"/>
          <w:szCs w:val="24"/>
        </w:rPr>
        <w:t>2019 року №</w:t>
      </w:r>
      <w:r>
        <w:rPr>
          <w:rFonts w:ascii="Times New Roman" w:hAnsi="Times New Roman"/>
          <w:sz w:val="24"/>
          <w:szCs w:val="24"/>
        </w:rPr>
        <w:t>4923</w:t>
      </w:r>
      <w:r w:rsidRPr="0014428E">
        <w:rPr>
          <w:rFonts w:ascii="Times New Roman" w:hAnsi="Times New Roman"/>
          <w:sz w:val="24"/>
          <w:szCs w:val="24"/>
        </w:rPr>
        <w:t xml:space="preserve">, проект землеустрою щодо відведення земельної ділянки, відповідно до ст. ст. 12, </w:t>
      </w:r>
      <w:r>
        <w:rPr>
          <w:rFonts w:ascii="Times New Roman" w:hAnsi="Times New Roman"/>
          <w:sz w:val="24"/>
          <w:szCs w:val="24"/>
        </w:rPr>
        <w:t>35</w:t>
      </w:r>
      <w:r w:rsidRPr="0014428E">
        <w:rPr>
          <w:rFonts w:ascii="Times New Roman" w:hAnsi="Times New Roman"/>
          <w:sz w:val="24"/>
          <w:szCs w:val="24"/>
        </w:rPr>
        <w:t>, 79-1, 116, 118, 121, 122, 123, 125, 126, 186, 186-1 Земельного кодексу України, ч.3 ст. 24 Закону України «Про регулювання містобудівної діяльності», ч. 5 ст. 16 Закону України «Про Державний земельний кадастр», ст. 50 Закону України «Про землеустрій», п.34 ч.1 ст. 26 Закону України «Про місцеве самоврядування в Україні», міська рада вирішила:</w:t>
      </w:r>
    </w:p>
    <w:p w:rsidR="002B2781" w:rsidRPr="0014428E" w:rsidRDefault="002B2781" w:rsidP="002B2781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2B2781" w:rsidRPr="0014428E" w:rsidRDefault="002B2781" w:rsidP="002B278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4428E">
        <w:rPr>
          <w:rFonts w:ascii="Times New Roman" w:hAnsi="Times New Roman"/>
          <w:sz w:val="24"/>
          <w:szCs w:val="24"/>
        </w:rPr>
        <w:t>1.Затвердити проект землеустрою щодо відведення земельної ділянки громадян</w:t>
      </w:r>
      <w:r>
        <w:rPr>
          <w:rFonts w:ascii="Times New Roman" w:hAnsi="Times New Roman"/>
          <w:sz w:val="24"/>
          <w:szCs w:val="24"/>
        </w:rPr>
        <w:t xml:space="preserve">ці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Заплотинській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Наталії Петрівні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428E">
        <w:rPr>
          <w:rFonts w:ascii="Times New Roman" w:hAnsi="Times New Roman"/>
          <w:sz w:val="24"/>
          <w:szCs w:val="24"/>
        </w:rPr>
        <w:t xml:space="preserve"> з цільовим призначенням 01.06. Для колективного садівництва в </w:t>
      </w:r>
      <w:r>
        <w:rPr>
          <w:rFonts w:ascii="Times New Roman" w:hAnsi="Times New Roman"/>
          <w:sz w:val="24"/>
          <w:szCs w:val="24"/>
        </w:rPr>
        <w:t>Білоцерківській міській громадській організації</w:t>
      </w:r>
      <w:r w:rsidRPr="0014428E">
        <w:rPr>
          <w:rFonts w:ascii="Times New Roman" w:hAnsi="Times New Roman"/>
          <w:sz w:val="24"/>
          <w:szCs w:val="24"/>
        </w:rPr>
        <w:t xml:space="preserve">  «</w:t>
      </w:r>
      <w:r>
        <w:rPr>
          <w:rFonts w:ascii="Times New Roman" w:hAnsi="Times New Roman"/>
          <w:sz w:val="24"/>
          <w:szCs w:val="24"/>
        </w:rPr>
        <w:t>САДОВЕ ТОВАРИСТВО «СВІТАНОК</w:t>
      </w:r>
      <w:r w:rsidRPr="0014428E">
        <w:rPr>
          <w:rFonts w:ascii="Times New Roman" w:hAnsi="Times New Roman"/>
          <w:sz w:val="24"/>
          <w:szCs w:val="24"/>
        </w:rPr>
        <w:t>», ділянка №</w:t>
      </w:r>
      <w:r>
        <w:rPr>
          <w:rFonts w:ascii="Times New Roman" w:hAnsi="Times New Roman"/>
          <w:sz w:val="24"/>
          <w:szCs w:val="24"/>
        </w:rPr>
        <w:t>3</w:t>
      </w:r>
      <w:r w:rsidRPr="001442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14428E">
        <w:rPr>
          <w:rFonts w:ascii="Times New Roman" w:hAnsi="Times New Roman"/>
          <w:sz w:val="24"/>
          <w:szCs w:val="24"/>
        </w:rPr>
        <w:t>площею 0,0</w:t>
      </w:r>
      <w:r>
        <w:rPr>
          <w:rFonts w:ascii="Times New Roman" w:hAnsi="Times New Roman"/>
          <w:sz w:val="24"/>
          <w:szCs w:val="24"/>
        </w:rPr>
        <w:t>580</w:t>
      </w:r>
      <w:r w:rsidRPr="0014428E">
        <w:rPr>
          <w:rFonts w:ascii="Times New Roman" w:hAnsi="Times New Roman"/>
          <w:sz w:val="24"/>
          <w:szCs w:val="24"/>
        </w:rPr>
        <w:t xml:space="preserve"> га, що додається.</w:t>
      </w:r>
    </w:p>
    <w:p w:rsidR="002B2781" w:rsidRPr="0014428E" w:rsidRDefault="002B2781" w:rsidP="002B278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4428E">
        <w:rPr>
          <w:rFonts w:ascii="Times New Roman" w:hAnsi="Times New Roman"/>
          <w:sz w:val="24"/>
          <w:szCs w:val="24"/>
        </w:rPr>
        <w:t>2.Передати земельну ділянку комунальної власності у власність громадян</w:t>
      </w:r>
      <w:r>
        <w:rPr>
          <w:rFonts w:ascii="Times New Roman" w:hAnsi="Times New Roman"/>
          <w:sz w:val="24"/>
          <w:szCs w:val="24"/>
        </w:rPr>
        <w:t xml:space="preserve">ці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Заплотинській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Наталії Петрівні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428E">
        <w:rPr>
          <w:rFonts w:ascii="Times New Roman" w:hAnsi="Times New Roman"/>
          <w:sz w:val="24"/>
          <w:szCs w:val="24"/>
        </w:rPr>
        <w:t xml:space="preserve"> з цільовим призначенням 01.06. Для колективного садівництва в </w:t>
      </w:r>
      <w:r>
        <w:rPr>
          <w:rFonts w:ascii="Times New Roman" w:hAnsi="Times New Roman"/>
          <w:sz w:val="24"/>
          <w:szCs w:val="24"/>
        </w:rPr>
        <w:t>Білоцерківській міській громадській організації</w:t>
      </w:r>
      <w:r w:rsidRPr="0014428E">
        <w:rPr>
          <w:rFonts w:ascii="Times New Roman" w:hAnsi="Times New Roman"/>
          <w:sz w:val="24"/>
          <w:szCs w:val="24"/>
        </w:rPr>
        <w:t xml:space="preserve">  «</w:t>
      </w:r>
      <w:r>
        <w:rPr>
          <w:rFonts w:ascii="Times New Roman" w:hAnsi="Times New Roman"/>
          <w:sz w:val="24"/>
          <w:szCs w:val="24"/>
        </w:rPr>
        <w:t>САДОВЕ ТОВАРИСТВО «СВІТАНОК</w:t>
      </w:r>
      <w:r w:rsidRPr="0014428E">
        <w:rPr>
          <w:rFonts w:ascii="Times New Roman" w:hAnsi="Times New Roman"/>
          <w:sz w:val="24"/>
          <w:szCs w:val="24"/>
        </w:rPr>
        <w:t>», ділянка №</w:t>
      </w:r>
      <w:r>
        <w:rPr>
          <w:rFonts w:ascii="Times New Roman" w:hAnsi="Times New Roman"/>
          <w:sz w:val="24"/>
          <w:szCs w:val="24"/>
        </w:rPr>
        <w:t>3</w:t>
      </w:r>
      <w:r w:rsidRPr="001442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14428E">
        <w:rPr>
          <w:rFonts w:ascii="Times New Roman" w:hAnsi="Times New Roman"/>
          <w:sz w:val="24"/>
          <w:szCs w:val="24"/>
        </w:rPr>
        <w:t>площею 0,0</w:t>
      </w:r>
      <w:r>
        <w:rPr>
          <w:rFonts w:ascii="Times New Roman" w:hAnsi="Times New Roman"/>
          <w:sz w:val="24"/>
          <w:szCs w:val="24"/>
        </w:rPr>
        <w:t>580</w:t>
      </w:r>
      <w:r w:rsidRPr="0014428E">
        <w:rPr>
          <w:rFonts w:ascii="Times New Roman" w:hAnsi="Times New Roman"/>
          <w:sz w:val="24"/>
          <w:szCs w:val="24"/>
        </w:rPr>
        <w:t xml:space="preserve"> га, за рахунок земель населеного пункту м. Біла Церква. </w:t>
      </w:r>
      <w:r>
        <w:rPr>
          <w:rFonts w:ascii="Times New Roman" w:hAnsi="Times New Roman"/>
          <w:sz w:val="24"/>
          <w:szCs w:val="24"/>
        </w:rPr>
        <w:t>Кадастровий номер: 3210300000:06</w:t>
      </w:r>
      <w:r w:rsidRPr="0014428E">
        <w:rPr>
          <w:rFonts w:ascii="Times New Roman" w:hAnsi="Times New Roman"/>
          <w:sz w:val="24"/>
          <w:szCs w:val="24"/>
        </w:rPr>
        <w:t>:0</w:t>
      </w:r>
      <w:r>
        <w:rPr>
          <w:rFonts w:ascii="Times New Roman" w:hAnsi="Times New Roman"/>
          <w:sz w:val="24"/>
          <w:szCs w:val="24"/>
        </w:rPr>
        <w:t>06</w:t>
      </w:r>
      <w:r w:rsidRPr="0014428E">
        <w:rPr>
          <w:rFonts w:ascii="Times New Roman" w:hAnsi="Times New Roman"/>
          <w:sz w:val="24"/>
          <w:szCs w:val="24"/>
        </w:rPr>
        <w:t>:0</w:t>
      </w:r>
      <w:r>
        <w:rPr>
          <w:rFonts w:ascii="Times New Roman" w:hAnsi="Times New Roman"/>
          <w:sz w:val="24"/>
          <w:szCs w:val="24"/>
        </w:rPr>
        <w:t>263</w:t>
      </w:r>
      <w:r w:rsidRPr="0014428E">
        <w:rPr>
          <w:rFonts w:ascii="Times New Roman" w:hAnsi="Times New Roman"/>
          <w:sz w:val="24"/>
          <w:szCs w:val="24"/>
        </w:rPr>
        <w:t>.</w:t>
      </w:r>
    </w:p>
    <w:p w:rsidR="002B2781" w:rsidRPr="0014428E" w:rsidRDefault="002B2781" w:rsidP="002B278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4428E">
        <w:rPr>
          <w:rFonts w:ascii="Times New Roman" w:hAnsi="Times New Roman"/>
          <w:sz w:val="24"/>
          <w:szCs w:val="24"/>
        </w:rPr>
        <w:t>3.Громадян</w:t>
      </w:r>
      <w:r>
        <w:rPr>
          <w:rFonts w:ascii="Times New Roman" w:hAnsi="Times New Roman"/>
          <w:sz w:val="24"/>
          <w:szCs w:val="24"/>
        </w:rPr>
        <w:t>ці</w:t>
      </w:r>
      <w:r w:rsidRPr="0014428E">
        <w:rPr>
          <w:rFonts w:ascii="Times New Roman" w:hAnsi="Times New Roman"/>
          <w:sz w:val="24"/>
          <w:szCs w:val="24"/>
        </w:rPr>
        <w:t>, зазначен</w:t>
      </w:r>
      <w:r>
        <w:rPr>
          <w:rFonts w:ascii="Times New Roman" w:hAnsi="Times New Roman"/>
          <w:sz w:val="24"/>
          <w:szCs w:val="24"/>
        </w:rPr>
        <w:t>ій</w:t>
      </w:r>
      <w:r w:rsidRPr="0014428E">
        <w:rPr>
          <w:rFonts w:ascii="Times New Roman" w:hAnsi="Times New Roman"/>
          <w:sz w:val="24"/>
          <w:szCs w:val="24"/>
        </w:rPr>
        <w:t xml:space="preserve"> в цьому рішенні зареєструвати право власності на земельну ділянку в Державному реєстрі речових прав на нерухоме майно.</w:t>
      </w:r>
    </w:p>
    <w:p w:rsidR="002B2781" w:rsidRPr="0014428E" w:rsidRDefault="002B2781" w:rsidP="002B278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4428E">
        <w:rPr>
          <w:rFonts w:ascii="Times New Roman" w:hAnsi="Times New Roman"/>
          <w:sz w:val="24"/>
          <w:szCs w:val="24"/>
        </w:rPr>
        <w:t>4. Контроль за виконанням цього рішення покласти на постійну комісію 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2B2781" w:rsidRPr="0014428E" w:rsidRDefault="002B2781" w:rsidP="002B278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B2781" w:rsidRPr="0014428E" w:rsidRDefault="002B2781" w:rsidP="002B2781">
      <w:pPr>
        <w:rPr>
          <w:rFonts w:ascii="Times New Roman" w:hAnsi="Times New Roman"/>
          <w:sz w:val="24"/>
          <w:szCs w:val="24"/>
        </w:rPr>
      </w:pPr>
      <w:r w:rsidRPr="0014428E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                         Г. Дикий</w:t>
      </w:r>
    </w:p>
    <w:p w:rsidR="006F5D49" w:rsidRDefault="006F5D49"/>
    <w:sectPr w:rsidR="006F5D49" w:rsidSect="002B278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B2781"/>
    <w:rsid w:val="001A7A1C"/>
    <w:rsid w:val="002B2781"/>
    <w:rsid w:val="005347F7"/>
    <w:rsid w:val="006F5D49"/>
    <w:rsid w:val="00A066BB"/>
    <w:rsid w:val="00A24D90"/>
    <w:rsid w:val="00BC5437"/>
    <w:rsid w:val="00D005A6"/>
    <w:rsid w:val="00E775D4"/>
    <w:rsid w:val="00F33B8F"/>
    <w:rsid w:val="00FA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81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005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Текст Знак"/>
    <w:link w:val="a5"/>
    <w:locked/>
    <w:rsid w:val="00D005A6"/>
    <w:rPr>
      <w:rFonts w:ascii="Courier New" w:hAnsi="Courier New" w:cs="Courier New"/>
      <w:lang w:val="ru-RU" w:eastAsia="ru-RU"/>
    </w:rPr>
  </w:style>
  <w:style w:type="paragraph" w:styleId="a5">
    <w:name w:val="Plain Text"/>
    <w:basedOn w:val="a"/>
    <w:link w:val="a4"/>
    <w:rsid w:val="00D005A6"/>
    <w:pPr>
      <w:spacing w:after="0" w:line="240" w:lineRule="auto"/>
    </w:pPr>
    <w:rPr>
      <w:rFonts w:ascii="Courier New" w:eastAsiaTheme="minorHAnsi" w:hAnsi="Courier New" w:cs="Courier New"/>
      <w:lang w:val="ru-RU" w:eastAsia="ru-RU"/>
    </w:rPr>
  </w:style>
  <w:style w:type="character" w:customStyle="1" w:styleId="1">
    <w:name w:val="Текст Знак1"/>
    <w:basedOn w:val="a0"/>
    <w:link w:val="a5"/>
    <w:uiPriority w:val="99"/>
    <w:semiHidden/>
    <w:rsid w:val="00D005A6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1597</Words>
  <Characters>911</Characters>
  <Application>Microsoft Office Word</Application>
  <DocSecurity>0</DocSecurity>
  <Lines>7</Lines>
  <Paragraphs>5</Paragraphs>
  <ScaleCrop>false</ScaleCrop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2019-11-04T09:32:00Z</cp:lastPrinted>
  <dcterms:created xsi:type="dcterms:W3CDTF">2019-11-04T09:31:00Z</dcterms:created>
  <dcterms:modified xsi:type="dcterms:W3CDTF">2019-11-11T15:09:00Z</dcterms:modified>
</cp:coreProperties>
</file>