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CD" w:rsidRDefault="00DC10CD" w:rsidP="00DC10C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96978" r:id="rId5"/>
        </w:pict>
      </w:r>
    </w:p>
    <w:p w:rsidR="00DC10CD" w:rsidRDefault="00DC10CD" w:rsidP="00DC10C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C10CD" w:rsidRDefault="00DC10CD" w:rsidP="00DC10CD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C10CD" w:rsidRDefault="00DC10CD" w:rsidP="00DC10CD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C10CD" w:rsidRDefault="00DC10CD" w:rsidP="00DC10C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C10CD" w:rsidRDefault="00DC10CD" w:rsidP="00DC10C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C10CD" w:rsidRPr="003D27E2" w:rsidRDefault="00DC10CD" w:rsidP="00DC10CD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49-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C10CD" w:rsidRDefault="00DC10CD" w:rsidP="00DC10CD">
      <w:pPr>
        <w:pStyle w:val="a3"/>
        <w:rPr>
          <w:rFonts w:ascii="Times New Roman" w:hAnsi="Times New Roman"/>
          <w:sz w:val="24"/>
          <w:szCs w:val="24"/>
        </w:rPr>
      </w:pPr>
    </w:p>
    <w:p w:rsidR="00DC10CD" w:rsidRPr="00E35944" w:rsidRDefault="00DC10CD" w:rsidP="00DC10CD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521D5F" w:rsidRDefault="00521D5F" w:rsidP="00521D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F854C1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521D5F" w:rsidRDefault="00521D5F" w:rsidP="00521D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4C1">
        <w:rPr>
          <w:rFonts w:ascii="Times New Roman" w:hAnsi="Times New Roman"/>
          <w:sz w:val="24"/>
          <w:szCs w:val="24"/>
        </w:rPr>
        <w:t xml:space="preserve">щодо відведення </w:t>
      </w:r>
      <w:r w:rsidRPr="004057B2">
        <w:rPr>
          <w:rFonts w:ascii="Times New Roman" w:hAnsi="Times New Roman"/>
          <w:sz w:val="24"/>
          <w:szCs w:val="24"/>
        </w:rPr>
        <w:t xml:space="preserve">земельної ділянки </w:t>
      </w:r>
    </w:p>
    <w:p w:rsidR="00521D5F" w:rsidRPr="004057B2" w:rsidRDefault="00521D5F" w:rsidP="00521D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057B2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громадянину Донцю </w:t>
      </w:r>
      <w:proofErr w:type="spellStart"/>
      <w:r>
        <w:rPr>
          <w:rFonts w:ascii="Times New Roman" w:hAnsi="Times New Roman"/>
          <w:sz w:val="24"/>
          <w:szCs w:val="24"/>
        </w:rPr>
        <w:t>Дмитрію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Анатолійовичу</w:t>
      </w:r>
    </w:p>
    <w:p w:rsidR="00521D5F" w:rsidRPr="004057B2" w:rsidRDefault="00521D5F" w:rsidP="00521D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1D5F" w:rsidRPr="00F854C1" w:rsidRDefault="00521D5F" w:rsidP="00521D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4057B2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11 вересня 2019 року №367/2-17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</w:t>
      </w:r>
      <w:r w:rsidRPr="00A404C8">
        <w:rPr>
          <w:rFonts w:ascii="Times New Roman" w:hAnsi="Times New Roman"/>
          <w:bCs/>
          <w:sz w:val="24"/>
          <w:szCs w:val="24"/>
          <w:lang w:eastAsia="zh-CN"/>
        </w:rPr>
        <w:t>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10 вересня 2019 року №189</w:t>
      </w:r>
      <w:r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r>
        <w:rPr>
          <w:rFonts w:ascii="Times New Roman" w:hAnsi="Times New Roman"/>
          <w:sz w:val="24"/>
          <w:szCs w:val="24"/>
        </w:rPr>
        <w:t xml:space="preserve">Донця </w:t>
      </w:r>
      <w:proofErr w:type="spellStart"/>
      <w:r>
        <w:rPr>
          <w:rFonts w:ascii="Times New Roman" w:hAnsi="Times New Roman"/>
          <w:sz w:val="24"/>
          <w:szCs w:val="24"/>
        </w:rPr>
        <w:t>Дмитрія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Анатолійовича</w:t>
      </w:r>
      <w:r w:rsidRPr="00F854C1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23 серпня</w:t>
      </w:r>
      <w:r w:rsidRPr="00F854C1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4626</w:t>
      </w:r>
      <w:r w:rsidRPr="00F854C1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F854C1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854C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854C1">
        <w:rPr>
          <w:rFonts w:ascii="Times New Roman" w:hAnsi="Times New Roman"/>
          <w:sz w:val="24"/>
          <w:szCs w:val="24"/>
        </w:rPr>
        <w:t xml:space="preserve">п.34 ч.1 </w:t>
      </w:r>
      <w:r w:rsidRPr="00F854C1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521D5F" w:rsidRPr="00F854C1" w:rsidRDefault="00521D5F" w:rsidP="00521D5F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1D5F" w:rsidRPr="00E36A53" w:rsidRDefault="00521D5F" w:rsidP="00521D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Відмовити в наданні дозволу </w:t>
      </w:r>
      <w:r w:rsidRPr="00F854C1">
        <w:rPr>
          <w:rFonts w:ascii="Times New Roman" w:hAnsi="Times New Roman"/>
          <w:sz w:val="24"/>
          <w:szCs w:val="24"/>
        </w:rPr>
        <w:t>на розроблення проекту землеустрою щодо відведення земельної</w:t>
      </w:r>
      <w:r>
        <w:rPr>
          <w:rFonts w:ascii="Times New Roman" w:hAnsi="Times New Roman"/>
          <w:sz w:val="24"/>
          <w:szCs w:val="24"/>
        </w:rPr>
        <w:t xml:space="preserve"> ділянки у власність громадянину Донцю </w:t>
      </w:r>
      <w:proofErr w:type="spellStart"/>
      <w:r w:rsidRPr="00131320">
        <w:rPr>
          <w:rFonts w:ascii="Times New Roman" w:hAnsi="Times New Roman"/>
          <w:sz w:val="24"/>
          <w:szCs w:val="24"/>
        </w:rPr>
        <w:t>Дмитрію</w:t>
      </w:r>
      <w:proofErr w:type="spellEnd"/>
      <w:r w:rsidRPr="00131320">
        <w:rPr>
          <w:rFonts w:ascii="Times New Roman" w:hAnsi="Times New Roman"/>
          <w:sz w:val="24"/>
          <w:szCs w:val="24"/>
        </w:rPr>
        <w:t xml:space="preserve"> Анатолійовичу </w:t>
      </w:r>
      <w:r w:rsidRPr="00131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01.05. Для індивідуального садівництва </w:t>
      </w:r>
      <w:r w:rsidRPr="00131320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131320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131320">
        <w:rPr>
          <w:rFonts w:ascii="Times New Roman" w:hAnsi="Times New Roman"/>
          <w:sz w:val="24"/>
          <w:szCs w:val="24"/>
          <w:lang w:eastAsia="ru-RU"/>
        </w:rPr>
        <w:t xml:space="preserve"> другий, 19А,</w:t>
      </w:r>
      <w:r w:rsidRPr="00131320">
        <w:rPr>
          <w:rFonts w:ascii="Times New Roman" w:hAnsi="Times New Roman"/>
          <w:sz w:val="24"/>
          <w:szCs w:val="24"/>
        </w:rPr>
        <w:t xml:space="preserve"> </w:t>
      </w:r>
      <w:r w:rsidRPr="001313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6A53">
        <w:rPr>
          <w:rFonts w:ascii="Times New Roman" w:hAnsi="Times New Roman"/>
          <w:sz w:val="24"/>
          <w:szCs w:val="24"/>
          <w:lang w:eastAsia="ru-RU"/>
        </w:rPr>
        <w:t xml:space="preserve">орієнтовною  площею 0,1200 га, </w:t>
      </w:r>
      <w:r w:rsidRPr="00E36A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рахунок земель населеного пункту м. Біла Церква </w:t>
      </w:r>
      <w:r w:rsidRPr="00E36A53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України.</w:t>
      </w:r>
    </w:p>
    <w:p w:rsidR="00521D5F" w:rsidRPr="00F854C1" w:rsidRDefault="00521D5F" w:rsidP="00521D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36A5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</w:t>
      </w:r>
      <w:r w:rsidRPr="00F854C1">
        <w:rPr>
          <w:rFonts w:ascii="Times New Roman" w:hAnsi="Times New Roman"/>
          <w:sz w:val="24"/>
          <w:szCs w:val="24"/>
        </w:rPr>
        <w:t>, будівництва, архітектури, охорони пам’яток, історичного середовища та благоустрою.</w:t>
      </w:r>
    </w:p>
    <w:p w:rsidR="00521D5F" w:rsidRPr="00F854C1" w:rsidRDefault="00521D5F" w:rsidP="00521D5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1D5F" w:rsidRPr="00F854C1" w:rsidRDefault="00521D5F" w:rsidP="00521D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854C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F854C1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521D5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1D5F"/>
    <w:rsid w:val="001A7A1C"/>
    <w:rsid w:val="002236AE"/>
    <w:rsid w:val="00521D5F"/>
    <w:rsid w:val="005347F7"/>
    <w:rsid w:val="006F5D49"/>
    <w:rsid w:val="00A066BB"/>
    <w:rsid w:val="00A24D90"/>
    <w:rsid w:val="00BC5437"/>
    <w:rsid w:val="00C85A7F"/>
    <w:rsid w:val="00DC10CD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5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10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DC10CD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DC10CD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DC10C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807</Characters>
  <Application>Microsoft Office Word</Application>
  <DocSecurity>0</DocSecurity>
  <Lines>6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2019-11-04T09:24:00Z</cp:lastPrinted>
  <dcterms:created xsi:type="dcterms:W3CDTF">2019-11-04T09:24:00Z</dcterms:created>
  <dcterms:modified xsi:type="dcterms:W3CDTF">2019-11-11T15:00:00Z</dcterms:modified>
</cp:coreProperties>
</file>