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D6" w:rsidRDefault="003F49D6" w:rsidP="003F49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2285" r:id="rId5"/>
        </w:pict>
      </w:r>
    </w:p>
    <w:p w:rsidR="003F49D6" w:rsidRDefault="003F49D6" w:rsidP="003F49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F49D6" w:rsidRDefault="003F49D6" w:rsidP="003F49D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49D6" w:rsidRDefault="003F49D6" w:rsidP="003F49D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49D6" w:rsidRDefault="003F49D6" w:rsidP="003F49D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49D6" w:rsidRDefault="003F49D6" w:rsidP="003F49D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49D6" w:rsidRPr="003D27E2" w:rsidRDefault="003F49D6" w:rsidP="003F49D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F49D6" w:rsidRDefault="003F49D6" w:rsidP="003F49D6">
      <w:pPr>
        <w:pStyle w:val="a3"/>
        <w:rPr>
          <w:rFonts w:ascii="Times New Roman" w:hAnsi="Times New Roman"/>
          <w:sz w:val="24"/>
          <w:szCs w:val="24"/>
        </w:rPr>
      </w:pPr>
    </w:p>
    <w:p w:rsidR="003F49D6" w:rsidRPr="00E35944" w:rsidRDefault="003F49D6" w:rsidP="003F49D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громадянам Гордієнко Тетяні Володимирівні, 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Гільченко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Любові Володимирівні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783" w:rsidRPr="00A14F4D" w:rsidRDefault="00036783" w:rsidP="000367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Гордієнко Тетяни Володимирівни,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Гільченко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Любові Володимирівни </w:t>
      </w:r>
      <w:r w:rsidRPr="00A14F4D">
        <w:rPr>
          <w:rFonts w:ascii="Times New Roman" w:hAnsi="Times New Roman"/>
          <w:sz w:val="24"/>
          <w:szCs w:val="24"/>
          <w:lang w:eastAsia="zh-CN"/>
        </w:rPr>
        <w:t>від 04 вересня 2019 року №4713,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A14F4D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Церква», </w:t>
      </w:r>
      <w:r w:rsidRPr="00A14F4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Гордієнко Тетяні Володимирівні, 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Гільченко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Любові Володимирівні </w:t>
      </w:r>
      <w:r w:rsidRPr="00A14F4D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Глибочицька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>, 4,  площею 0,0638 га, що додається.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Гордієнко Тетяні Володимирівні, 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Гільченко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Любові Володимирівні </w:t>
      </w:r>
      <w:r w:rsidRPr="00A14F4D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Глибочицька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>, 4,  площею 0,0638 га, за рахунок земель населеного пункту м. Біла Церква. Кадастровий номер: 3220485100:03:001:0027.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36783" w:rsidRDefault="00036783" w:rsidP="000367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036783" w:rsidRPr="00A14F4D" w:rsidRDefault="00036783" w:rsidP="000367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783" w:rsidRPr="00A14F4D" w:rsidRDefault="00036783" w:rsidP="000367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0367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783"/>
    <w:rsid w:val="00036783"/>
    <w:rsid w:val="000B1EBB"/>
    <w:rsid w:val="0019556A"/>
    <w:rsid w:val="001A7A1C"/>
    <w:rsid w:val="003F49D6"/>
    <w:rsid w:val="005347F7"/>
    <w:rsid w:val="006F5D49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3F49D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3F49D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3F49D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2188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2019-11-04T08:46:00Z</cp:lastPrinted>
  <dcterms:created xsi:type="dcterms:W3CDTF">2019-11-04T08:45:00Z</dcterms:created>
  <dcterms:modified xsi:type="dcterms:W3CDTF">2019-11-11T13:43:00Z</dcterms:modified>
</cp:coreProperties>
</file>