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DE" w:rsidRDefault="00182DDE" w:rsidP="00182DD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80074" r:id="rId5"/>
        </w:pict>
      </w:r>
    </w:p>
    <w:p w:rsidR="00182DDE" w:rsidRDefault="00182DDE" w:rsidP="00182DD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82DDE" w:rsidRDefault="00182DDE" w:rsidP="00182DD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82DDE" w:rsidRDefault="00182DDE" w:rsidP="00182DDE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82DDE" w:rsidRDefault="00182DDE" w:rsidP="00182DD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82DDE" w:rsidRDefault="00182DDE" w:rsidP="00182DD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82DDE" w:rsidRPr="003D27E2" w:rsidRDefault="00182DDE" w:rsidP="00182DDE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182DDE">
        <w:rPr>
          <w:rFonts w:ascii="Times New Roman" w:hAnsi="Times New Roman"/>
          <w:sz w:val="24"/>
          <w:szCs w:val="24"/>
          <w:lang w:val="ru-RU"/>
        </w:rPr>
        <w:t>50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82DDE" w:rsidRDefault="00182DDE" w:rsidP="00182DDE">
      <w:pPr>
        <w:pStyle w:val="a3"/>
        <w:rPr>
          <w:rFonts w:ascii="Times New Roman" w:hAnsi="Times New Roman"/>
          <w:sz w:val="24"/>
          <w:szCs w:val="24"/>
        </w:rPr>
      </w:pPr>
    </w:p>
    <w:p w:rsidR="00182DDE" w:rsidRPr="00182DDE" w:rsidRDefault="00182DDE" w:rsidP="00182DDE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772CB3" w:rsidRPr="003B2993" w:rsidRDefault="00772CB3" w:rsidP="00772CB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Про припинення права постійного користування</w:t>
      </w:r>
    </w:p>
    <w:p w:rsidR="00772CB3" w:rsidRDefault="00772CB3" w:rsidP="00772CB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земельною ділянкою</w:t>
      </w:r>
      <w:r>
        <w:rPr>
          <w:rFonts w:ascii="Times New Roman" w:hAnsi="Times New Roman"/>
          <w:sz w:val="24"/>
          <w:szCs w:val="24"/>
        </w:rPr>
        <w:t xml:space="preserve"> Акціонерному товариству </w:t>
      </w:r>
    </w:p>
    <w:p w:rsidR="00772CB3" w:rsidRDefault="00772CB3" w:rsidP="00772CB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закритого типу Білоцерківському спеціалізованому </w:t>
      </w:r>
    </w:p>
    <w:p w:rsidR="00772CB3" w:rsidRPr="003B2993" w:rsidRDefault="00772CB3" w:rsidP="00772CB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управлінню №548 «САНТЕХМОНТАЖ»</w:t>
      </w:r>
    </w:p>
    <w:p w:rsidR="00772CB3" w:rsidRPr="003B2993" w:rsidRDefault="00772CB3" w:rsidP="00772CB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72CB3" w:rsidRPr="003B2993" w:rsidRDefault="00772CB3" w:rsidP="00772CB3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заяву </w:t>
      </w:r>
      <w:r w:rsidRPr="00494489">
        <w:rPr>
          <w:rFonts w:ascii="Times New Roman" w:hAnsi="Times New Roman"/>
        </w:rPr>
        <w:t>ТОВАРИСТВА З ДОДАТКОВОЮ ВІДПОВІДАЛЬНІСТЮ БІЛОЦЕРКІВСЬКОГО СП</w:t>
      </w:r>
      <w:r>
        <w:rPr>
          <w:rFonts w:ascii="Times New Roman" w:hAnsi="Times New Roman"/>
        </w:rPr>
        <w:t xml:space="preserve">ЕЦІАЛІЗОВАНОГО УПРАВЛІННЯ № 548 </w:t>
      </w:r>
      <w:r w:rsidRPr="00494489">
        <w:rPr>
          <w:rFonts w:ascii="Times New Roman" w:hAnsi="Times New Roman"/>
        </w:rPr>
        <w:t>«САНТЕХМОНТАЖ»</w:t>
      </w:r>
      <w:r>
        <w:rPr>
          <w:rFonts w:ascii="Times New Roman" w:hAnsi="Times New Roman"/>
          <w:sz w:val="24"/>
          <w:szCs w:val="24"/>
        </w:rPr>
        <w:t xml:space="preserve"> (правонаступник  Акціонерного товариства закритого типу Білоцерківського спеціалізованого управління №548 «САНТЕХМОНТАЖ»)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19 вересня</w:t>
      </w:r>
      <w:r w:rsidRPr="003B299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3B2993">
        <w:rPr>
          <w:rFonts w:ascii="Times New Roman" w:hAnsi="Times New Roman"/>
          <w:sz w:val="24"/>
          <w:szCs w:val="24"/>
        </w:rPr>
        <w:t>року №</w:t>
      </w:r>
      <w:r>
        <w:rPr>
          <w:rFonts w:ascii="Times New Roman" w:hAnsi="Times New Roman"/>
          <w:sz w:val="24"/>
          <w:szCs w:val="24"/>
        </w:rPr>
        <w:t>4961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 w:rsidRPr="00240077">
        <w:rPr>
          <w:rFonts w:ascii="Times New Roman" w:hAnsi="Times New Roman"/>
          <w:sz w:val="24"/>
          <w:szCs w:val="24"/>
        </w:rPr>
        <w:t>відповідно до ст. 12, ст. 14</w:t>
      </w:r>
      <w:r>
        <w:rPr>
          <w:rFonts w:ascii="Times New Roman" w:hAnsi="Times New Roman"/>
          <w:sz w:val="24"/>
          <w:szCs w:val="24"/>
        </w:rPr>
        <w:t>2</w:t>
      </w:r>
      <w:r w:rsidRPr="00240077">
        <w:rPr>
          <w:rFonts w:ascii="Times New Roman" w:hAnsi="Times New Roman"/>
          <w:sz w:val="24"/>
          <w:szCs w:val="24"/>
        </w:rPr>
        <w:t xml:space="preserve"> Земельного кодексу України, п. 34 ч. 1 ст. 26 Закону У</w:t>
      </w:r>
      <w:r w:rsidRPr="003B2993">
        <w:rPr>
          <w:rFonts w:ascii="Times New Roman" w:hAnsi="Times New Roman"/>
          <w:sz w:val="24"/>
          <w:szCs w:val="24"/>
        </w:rPr>
        <w:t>країни «Про місцеве самоврядування в Україні», міська рада вирішила:</w:t>
      </w:r>
    </w:p>
    <w:p w:rsidR="00772CB3" w:rsidRPr="003B2993" w:rsidRDefault="00772CB3" w:rsidP="00772CB3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72CB3" w:rsidRPr="00026AF3" w:rsidRDefault="00772CB3" w:rsidP="00772CB3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B2993">
        <w:rPr>
          <w:rFonts w:ascii="Times New Roman" w:hAnsi="Times New Roman"/>
          <w:sz w:val="24"/>
          <w:szCs w:val="24"/>
        </w:rPr>
        <w:t xml:space="preserve">Припинити право постійного користування земельною ділянкою під розміщення </w:t>
      </w:r>
      <w:r>
        <w:rPr>
          <w:rFonts w:ascii="Times New Roman" w:hAnsi="Times New Roman"/>
          <w:sz w:val="24"/>
          <w:szCs w:val="24"/>
        </w:rPr>
        <w:t xml:space="preserve">існуючої виробничої бази Акціонерному товариству закритого типу Білоцерківському спеціалізованому  управлінню №548 «САНТЕХМОНТАЖ» </w:t>
      </w:r>
      <w:r w:rsidRPr="003B2993">
        <w:rPr>
          <w:rFonts w:ascii="Times New Roman" w:hAnsi="Times New Roman"/>
          <w:sz w:val="24"/>
          <w:szCs w:val="24"/>
        </w:rPr>
        <w:t xml:space="preserve"> загальною площею </w:t>
      </w:r>
      <w:r>
        <w:rPr>
          <w:rFonts w:ascii="Times New Roman" w:hAnsi="Times New Roman"/>
          <w:sz w:val="24"/>
          <w:szCs w:val="24"/>
        </w:rPr>
        <w:t>2,9525</w:t>
      </w:r>
      <w:r w:rsidRPr="003B2993">
        <w:rPr>
          <w:rFonts w:ascii="Times New Roman" w:hAnsi="Times New Roman"/>
          <w:sz w:val="24"/>
          <w:szCs w:val="24"/>
        </w:rPr>
        <w:t xml:space="preserve"> га, яке </w:t>
      </w:r>
      <w:r w:rsidRPr="00AB5A6B">
        <w:rPr>
          <w:rFonts w:ascii="Times New Roman" w:hAnsi="Times New Roman"/>
          <w:sz w:val="24"/>
          <w:szCs w:val="24"/>
        </w:rPr>
        <w:t xml:space="preserve">виникло на підставі рішення виконавчого комітету Білоцерківської Ради народних депутатів від 15 липня 1999 року № 188 та Державного акту на право постійного користування землею серії </w:t>
      </w:r>
      <w:r w:rsidRPr="00AB5A6B">
        <w:rPr>
          <w:rFonts w:ascii="Times New Roman" w:hAnsi="Times New Roman"/>
          <w:sz w:val="24"/>
          <w:szCs w:val="24"/>
          <w:lang w:val="en-US"/>
        </w:rPr>
        <w:t>I</w:t>
      </w:r>
      <w:r w:rsidRPr="00AB5A6B">
        <w:rPr>
          <w:rFonts w:ascii="Times New Roman" w:hAnsi="Times New Roman"/>
          <w:sz w:val="24"/>
          <w:szCs w:val="24"/>
        </w:rPr>
        <w:t>-</w:t>
      </w:r>
      <w:r w:rsidRPr="00AB5A6B">
        <w:rPr>
          <w:rFonts w:ascii="Times New Roman" w:hAnsi="Times New Roman"/>
          <w:sz w:val="24"/>
          <w:szCs w:val="24"/>
          <w:lang w:val="en-US"/>
        </w:rPr>
        <w:t>KB</w:t>
      </w:r>
      <w:r w:rsidRPr="00AB5A6B">
        <w:rPr>
          <w:rFonts w:ascii="Times New Roman" w:hAnsi="Times New Roman"/>
          <w:sz w:val="24"/>
          <w:szCs w:val="24"/>
        </w:rPr>
        <w:t xml:space="preserve"> №003171 виданий 05 жовтня 1999 року, який зареєстрований в Книзі записів державних актів на право постійного користування землею за №60, </w:t>
      </w:r>
      <w:r>
        <w:rPr>
          <w:rFonts w:ascii="Times New Roman" w:hAnsi="Times New Roman"/>
          <w:sz w:val="24"/>
          <w:szCs w:val="24"/>
        </w:rPr>
        <w:t xml:space="preserve">(відомості про право постійного користування внесено до </w:t>
      </w:r>
      <w:r w:rsidRPr="00CE38B5">
        <w:rPr>
          <w:rFonts w:ascii="Times New Roman" w:hAnsi="Times New Roman"/>
          <w:sz w:val="24"/>
          <w:szCs w:val="24"/>
          <w:lang w:eastAsia="ru-RU"/>
        </w:rPr>
        <w:t>Державно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реєстр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речових прав на нерухоме майно, як інше речове право від </w:t>
      </w:r>
      <w:r>
        <w:rPr>
          <w:rFonts w:ascii="Times New Roman" w:hAnsi="Times New Roman"/>
          <w:sz w:val="24"/>
          <w:szCs w:val="24"/>
          <w:lang w:eastAsia="ru-RU"/>
        </w:rPr>
        <w:t xml:space="preserve">06 лютого 2019 року </w:t>
      </w:r>
      <w:r w:rsidRPr="00CE38B5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30238074, кадастровий номер: 3210300000:06:016:0049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373DE">
        <w:rPr>
          <w:rFonts w:ascii="Times New Roman" w:hAnsi="Times New Roman"/>
          <w:sz w:val="24"/>
          <w:szCs w:val="24"/>
        </w:rPr>
        <w:t xml:space="preserve">відповідно до ст. 142 Земельного кодексу України, а саме: </w:t>
      </w:r>
      <w:r w:rsidRPr="00E373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72CB3" w:rsidRPr="003B2993" w:rsidRDefault="00772CB3" w:rsidP="00772CB3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2. Особі, зазначеній в цьому рішенні, зареєструвати припинення права постійного користування земельною ділянкою в порядку, визначеному чинним законодавством України.</w:t>
      </w:r>
    </w:p>
    <w:p w:rsidR="00772CB3" w:rsidRPr="003B2993" w:rsidRDefault="00772CB3" w:rsidP="00772CB3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72CB3" w:rsidRPr="003B2993" w:rsidRDefault="00772CB3" w:rsidP="00772CB3">
      <w:pPr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772CB3" w:rsidRPr="003B2993" w:rsidRDefault="00772CB3" w:rsidP="00772CB3">
      <w:pPr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Міський голова</w:t>
      </w:r>
      <w:r w:rsidRPr="003B2993">
        <w:rPr>
          <w:rFonts w:ascii="Times New Roman" w:hAnsi="Times New Roman"/>
          <w:sz w:val="24"/>
          <w:szCs w:val="24"/>
        </w:rPr>
        <w:tab/>
      </w:r>
      <w:r w:rsidRPr="003B2993">
        <w:rPr>
          <w:rFonts w:ascii="Times New Roman" w:hAnsi="Times New Roman"/>
          <w:sz w:val="24"/>
          <w:szCs w:val="24"/>
        </w:rPr>
        <w:tab/>
      </w:r>
      <w:r w:rsidRPr="003B2993">
        <w:rPr>
          <w:rFonts w:ascii="Times New Roman" w:hAnsi="Times New Roman"/>
          <w:sz w:val="24"/>
          <w:szCs w:val="24"/>
        </w:rPr>
        <w:tab/>
      </w:r>
      <w:r w:rsidRPr="003B2993">
        <w:rPr>
          <w:rFonts w:ascii="Times New Roman" w:hAnsi="Times New Roman"/>
          <w:sz w:val="24"/>
          <w:szCs w:val="24"/>
        </w:rPr>
        <w:tab/>
      </w:r>
      <w:r w:rsidRPr="003B2993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3B2993">
        <w:rPr>
          <w:rFonts w:ascii="Times New Roman" w:hAnsi="Times New Roman"/>
          <w:bCs/>
          <w:sz w:val="24"/>
          <w:szCs w:val="24"/>
        </w:rPr>
        <w:t>Г. Дикий</w:t>
      </w:r>
    </w:p>
    <w:p w:rsidR="006F5D49" w:rsidRDefault="006F5D49"/>
    <w:sectPr w:rsidR="006F5D49" w:rsidSect="00772C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2CB3"/>
    <w:rsid w:val="00182DDE"/>
    <w:rsid w:val="001A7A1C"/>
    <w:rsid w:val="005347F7"/>
    <w:rsid w:val="00603DCA"/>
    <w:rsid w:val="006F5D49"/>
    <w:rsid w:val="00772CB3"/>
    <w:rsid w:val="008E0264"/>
    <w:rsid w:val="00A066BB"/>
    <w:rsid w:val="00A24D90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B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2C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182DDE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182DDE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82DD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</Words>
  <Characters>939</Characters>
  <Application>Microsoft Office Word</Application>
  <DocSecurity>0</DocSecurity>
  <Lines>7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2019-11-04T08:23:00Z</cp:lastPrinted>
  <dcterms:created xsi:type="dcterms:W3CDTF">2019-11-04T08:22:00Z</dcterms:created>
  <dcterms:modified xsi:type="dcterms:W3CDTF">2019-11-11T10:21:00Z</dcterms:modified>
</cp:coreProperties>
</file>