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27" w:rsidRDefault="00B04527" w:rsidP="00B04527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2809F0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2032923" r:id="rId5"/>
        </w:pict>
      </w:r>
    </w:p>
    <w:p w:rsidR="00B04527" w:rsidRDefault="00B04527" w:rsidP="00B0452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04527" w:rsidRDefault="00B04527" w:rsidP="00B0452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04527" w:rsidRDefault="00B04527" w:rsidP="00B0452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04527" w:rsidRDefault="00B04527" w:rsidP="00B04527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04527" w:rsidRDefault="00B04527" w:rsidP="00B0452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04527" w:rsidRPr="00FF7C91" w:rsidRDefault="00B04527" w:rsidP="00B04527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4433-78-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B04527" w:rsidRDefault="00B04527" w:rsidP="00B04527">
      <w:pPr>
        <w:pStyle w:val="a3"/>
        <w:rPr>
          <w:rFonts w:ascii="Times New Roman" w:hAnsi="Times New Roman"/>
          <w:sz w:val="24"/>
          <w:szCs w:val="24"/>
        </w:rPr>
      </w:pPr>
    </w:p>
    <w:p w:rsidR="00B04527" w:rsidRDefault="00B04527" w:rsidP="00B04527">
      <w:pPr>
        <w:spacing w:after="0" w:line="240" w:lineRule="auto"/>
        <w:contextualSpacing/>
      </w:pPr>
    </w:p>
    <w:p w:rsidR="007163C3" w:rsidRPr="00BF3019" w:rsidRDefault="007163C3" w:rsidP="007163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7163C3" w:rsidRPr="00BF3019" w:rsidRDefault="007163C3" w:rsidP="007163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 xml:space="preserve">із землеустрою  щодо встановлення  (відновлення) меж </w:t>
      </w:r>
    </w:p>
    <w:p w:rsidR="007163C3" w:rsidRPr="00BF3019" w:rsidRDefault="007163C3" w:rsidP="007163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7163C3" w:rsidRDefault="007163C3" w:rsidP="007163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F3019">
        <w:rPr>
          <w:rFonts w:ascii="Times New Roman" w:hAnsi="Times New Roman"/>
          <w:color w:val="000000"/>
          <w:sz w:val="24"/>
          <w:szCs w:val="24"/>
        </w:rPr>
        <w:t>за адресою: вулиця Лугова, 10</w:t>
      </w:r>
    </w:p>
    <w:p w:rsidR="007163C3" w:rsidRPr="00BF3019" w:rsidRDefault="007163C3" w:rsidP="007163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63C3" w:rsidRPr="00BF3019" w:rsidRDefault="007163C3" w:rsidP="007163C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F3019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F3019">
        <w:rPr>
          <w:rFonts w:ascii="Times New Roman" w:hAnsi="Times New Roman"/>
          <w:sz w:val="24"/>
          <w:szCs w:val="24"/>
        </w:rPr>
        <w:t xml:space="preserve">комісії </w:t>
      </w:r>
      <w:r w:rsidRPr="00BF301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F301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173F8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22 серпня 2019 року №345/2-17</w:t>
      </w:r>
      <w:r w:rsidRPr="00B128D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 протокол постійної комісії </w:t>
      </w:r>
      <w:r w:rsidRPr="00B128DD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22 серпня 2019 року №188</w:t>
      </w:r>
      <w:r w:rsidRPr="00BF3019">
        <w:rPr>
          <w:rFonts w:ascii="Times New Roman" w:hAnsi="Times New Roman"/>
          <w:sz w:val="24"/>
          <w:szCs w:val="24"/>
          <w:lang w:eastAsia="zh-CN"/>
        </w:rPr>
        <w:t>, заяву громадянина</w:t>
      </w:r>
      <w:r w:rsidRPr="00BF3019">
        <w:rPr>
          <w:rFonts w:ascii="Times New Roman" w:hAnsi="Times New Roman"/>
          <w:sz w:val="24"/>
          <w:szCs w:val="24"/>
          <w:lang w:eastAsia="ru-RU"/>
        </w:rPr>
        <w:t xml:space="preserve"> Мороза Олега Миколайовича   </w:t>
      </w:r>
      <w:r w:rsidRPr="00BF3019">
        <w:rPr>
          <w:rFonts w:ascii="Times New Roman" w:hAnsi="Times New Roman"/>
          <w:sz w:val="24"/>
          <w:szCs w:val="24"/>
          <w:lang w:eastAsia="zh-CN"/>
        </w:rPr>
        <w:t xml:space="preserve">від 19 серпня 2019 року №4530,  </w:t>
      </w:r>
      <w:r w:rsidRPr="00BF3019">
        <w:rPr>
          <w:rFonts w:ascii="Times New Roman" w:hAnsi="Times New Roman"/>
          <w:sz w:val="24"/>
          <w:szCs w:val="24"/>
          <w:lang w:eastAsia="ru-RU"/>
        </w:rPr>
        <w:t>відповідно до ст. ст. 12, 40, 116, 118, 122, 123  Земельного кодексу України, Закону України «Про регулювання містобудівної діяльності»,  ст. 55 Закону України «Про землеустрій»,</w:t>
      </w:r>
      <w:r w:rsidRPr="00BF3019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BF3019">
        <w:rPr>
          <w:rFonts w:ascii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</w:t>
      </w:r>
      <w:r w:rsidRPr="00BF3019">
        <w:rPr>
          <w:rFonts w:ascii="Times New Roman" w:hAnsi="Times New Roman"/>
          <w:sz w:val="24"/>
          <w:szCs w:val="24"/>
        </w:rPr>
        <w:t xml:space="preserve">, </w:t>
      </w:r>
      <w:r w:rsidRPr="00BF3019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7163C3" w:rsidRPr="00BF3019" w:rsidRDefault="007163C3" w:rsidP="007163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63C3" w:rsidRPr="00BF3019" w:rsidRDefault="007163C3" w:rsidP="007163C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741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</w:t>
      </w:r>
      <w:r w:rsidRPr="009D4741">
        <w:rPr>
          <w:rFonts w:ascii="Times New Roman" w:hAnsi="Times New Roman"/>
          <w:color w:val="000000"/>
          <w:sz w:val="24"/>
          <w:szCs w:val="24"/>
        </w:rPr>
        <w:t>з цільовим призначенням</w:t>
      </w:r>
      <w:r w:rsidRPr="009D47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741">
        <w:rPr>
          <w:rFonts w:ascii="Times New Roman" w:hAnsi="Times New Roman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9D47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741">
        <w:rPr>
          <w:rFonts w:ascii="Times New Roman" w:hAnsi="Times New Roman"/>
          <w:color w:val="000000"/>
          <w:sz w:val="24"/>
          <w:szCs w:val="24"/>
        </w:rPr>
        <w:t>за адресою: вулиця Лугова, 10, площею 0,1000 га, за рахунок земель населеного пункту м. Біла Церква.</w:t>
      </w:r>
      <w:r w:rsidRPr="00BF301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163C3" w:rsidRPr="00BF3019" w:rsidRDefault="007163C3" w:rsidP="007163C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>2.</w:t>
      </w:r>
      <w:r w:rsidRPr="003E4C1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BF3019">
        <w:rPr>
          <w:rFonts w:ascii="Times New Roman" w:hAnsi="Times New Roman"/>
          <w:sz w:val="24"/>
          <w:szCs w:val="24"/>
          <w:lang w:eastAsia="ru-RU"/>
        </w:rPr>
        <w:t>ромадянину Морозу Олегу Миколайовичу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3019">
        <w:rPr>
          <w:rFonts w:ascii="Times New Roman" w:hAnsi="Times New Roman"/>
          <w:sz w:val="24"/>
          <w:szCs w:val="24"/>
          <w:lang w:eastAsia="ru-RU"/>
        </w:rPr>
        <w:t>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7163C3" w:rsidRPr="00BF3019" w:rsidRDefault="007163C3" w:rsidP="007163C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BF3019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163C3" w:rsidRPr="00BF3019" w:rsidRDefault="007163C3" w:rsidP="007163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3C3" w:rsidRPr="00BF3019" w:rsidRDefault="007163C3" w:rsidP="007163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BF3019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7163C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63C3"/>
    <w:rsid w:val="001A7A1C"/>
    <w:rsid w:val="005347F7"/>
    <w:rsid w:val="005833CB"/>
    <w:rsid w:val="0067168D"/>
    <w:rsid w:val="006F5D49"/>
    <w:rsid w:val="007163C3"/>
    <w:rsid w:val="00967385"/>
    <w:rsid w:val="00A066BB"/>
    <w:rsid w:val="00A24D90"/>
    <w:rsid w:val="00B0452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045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B04527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B04527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B0452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1542</Words>
  <Characters>880</Characters>
  <Application>Microsoft Office Word</Application>
  <DocSecurity>0</DocSecurity>
  <Lines>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2019-10-01T12:45:00Z</cp:lastPrinted>
  <dcterms:created xsi:type="dcterms:W3CDTF">2019-10-01T12:44:00Z</dcterms:created>
  <dcterms:modified xsi:type="dcterms:W3CDTF">2019-10-08T06:42:00Z</dcterms:modified>
</cp:coreProperties>
</file>