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F4" w:rsidRDefault="00F444F4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F444F4" w:rsidRDefault="00F444F4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C0021C" w:rsidRDefault="00CC6F69" w:rsidP="00A806A1">
      <w:pPr>
        <w:ind w:right="2976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 xml:space="preserve">Про демонтаж </w:t>
      </w:r>
      <w:r w:rsidR="00C0021C">
        <w:rPr>
          <w:rFonts w:ascii="Times New Roman" w:hAnsi="Times New Roman"/>
          <w:sz w:val="24"/>
          <w:szCs w:val="24"/>
        </w:rPr>
        <w:t xml:space="preserve">самовільно </w:t>
      </w:r>
      <w:r w:rsidR="00074034" w:rsidRPr="00074034">
        <w:rPr>
          <w:rFonts w:ascii="Times New Roman" w:hAnsi="Times New Roman"/>
          <w:sz w:val="24"/>
          <w:szCs w:val="24"/>
        </w:rPr>
        <w:t>розміщен</w:t>
      </w:r>
      <w:r w:rsidR="00C83FC8">
        <w:rPr>
          <w:rFonts w:ascii="Times New Roman" w:hAnsi="Times New Roman"/>
          <w:sz w:val="24"/>
          <w:szCs w:val="24"/>
        </w:rPr>
        <w:t xml:space="preserve">их відкритих сезонних </w:t>
      </w:r>
      <w:r w:rsidR="00074034" w:rsidRPr="00074034">
        <w:rPr>
          <w:rFonts w:ascii="Times New Roman" w:hAnsi="Times New Roman"/>
          <w:sz w:val="24"/>
          <w:szCs w:val="24"/>
        </w:rPr>
        <w:t>майданчик</w:t>
      </w:r>
      <w:r w:rsidR="00C83FC8">
        <w:rPr>
          <w:rFonts w:ascii="Times New Roman" w:hAnsi="Times New Roman"/>
          <w:sz w:val="24"/>
          <w:szCs w:val="24"/>
        </w:rPr>
        <w:t>ів</w:t>
      </w:r>
      <w:r w:rsidR="00074034" w:rsidRPr="00074034">
        <w:rPr>
          <w:rFonts w:ascii="Times New Roman" w:hAnsi="Times New Roman"/>
          <w:sz w:val="24"/>
          <w:szCs w:val="24"/>
        </w:rPr>
        <w:t xml:space="preserve"> для харчування біля закладу ресторанного господарства</w:t>
      </w:r>
      <w:r w:rsidR="00C83FC8">
        <w:rPr>
          <w:rFonts w:ascii="Times New Roman" w:hAnsi="Times New Roman"/>
          <w:sz w:val="24"/>
          <w:szCs w:val="24"/>
        </w:rPr>
        <w:t xml:space="preserve"> на території </w:t>
      </w:r>
      <w:r w:rsidR="00C83FC8" w:rsidRPr="00C83FC8">
        <w:rPr>
          <w:rFonts w:ascii="Times New Roman" w:hAnsi="Times New Roman"/>
          <w:sz w:val="24"/>
          <w:szCs w:val="24"/>
        </w:rPr>
        <w:t xml:space="preserve">нежитлової будівлі - пам’ятки архітектури «Торгові ряди», за </w:t>
      </w:r>
      <w:proofErr w:type="spellStart"/>
      <w:r w:rsidR="00C83FC8" w:rsidRPr="00C83FC8">
        <w:rPr>
          <w:rFonts w:ascii="Times New Roman" w:hAnsi="Times New Roman"/>
          <w:sz w:val="24"/>
          <w:szCs w:val="24"/>
        </w:rPr>
        <w:t>адресою</w:t>
      </w:r>
      <w:proofErr w:type="spellEnd"/>
      <w:r w:rsidR="00C83FC8" w:rsidRPr="00C83FC8">
        <w:rPr>
          <w:rFonts w:ascii="Times New Roman" w:hAnsi="Times New Roman"/>
          <w:sz w:val="24"/>
          <w:szCs w:val="24"/>
        </w:rPr>
        <w:t>: Торгова площа, 8 м. Біла Церква, Київська область</w:t>
      </w: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CC6F69" w:rsidRPr="006F5F19" w:rsidRDefault="00CC6F69" w:rsidP="00B22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Розглянувши</w:t>
      </w:r>
      <w:r w:rsidR="00C60E17" w:rsidRPr="00C60E17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пояснювальну записку</w:t>
      </w:r>
      <w:r w:rsidR="00C0021C" w:rsidRPr="006F5F19">
        <w:rPr>
          <w:rFonts w:ascii="Times New Roman" w:hAnsi="Times New Roman"/>
          <w:sz w:val="24"/>
          <w:szCs w:val="24"/>
        </w:rPr>
        <w:t xml:space="preserve"> </w:t>
      </w:r>
      <w:r w:rsidR="00C0021C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</w:t>
      </w:r>
      <w:r w:rsidR="00C0021C" w:rsidRPr="006F5F19">
        <w:rPr>
          <w:rFonts w:ascii="Times New Roman" w:hAnsi="Times New Roman"/>
          <w:sz w:val="24"/>
          <w:szCs w:val="24"/>
        </w:rPr>
        <w:t xml:space="preserve"> Білоцерківської міської ради від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="00A97892">
        <w:rPr>
          <w:rFonts w:ascii="Times New Roman" w:hAnsi="Times New Roman"/>
          <w:sz w:val="24"/>
          <w:szCs w:val="24"/>
        </w:rPr>
        <w:t>22</w:t>
      </w:r>
      <w:r w:rsidR="00A806A1">
        <w:rPr>
          <w:rFonts w:ascii="Times New Roman" w:hAnsi="Times New Roman"/>
          <w:sz w:val="24"/>
          <w:szCs w:val="24"/>
        </w:rPr>
        <w:t xml:space="preserve"> травня 2023</w:t>
      </w:r>
      <w:r w:rsidR="00A97892">
        <w:rPr>
          <w:rFonts w:ascii="Times New Roman" w:hAnsi="Times New Roman"/>
          <w:sz w:val="24"/>
          <w:szCs w:val="24"/>
        </w:rPr>
        <w:t xml:space="preserve"> року № 1063</w:t>
      </w:r>
      <w:r w:rsidR="00825AAB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Pr="006F5F19">
        <w:rPr>
          <w:rFonts w:ascii="Times New Roman" w:hAnsi="Times New Roman"/>
          <w:sz w:val="24"/>
          <w:szCs w:val="24"/>
        </w:rPr>
        <w:t>відповідно до Цивільного кодексу України, Земельного кодексу України, законів України «Про місце</w:t>
      </w:r>
      <w:r w:rsidR="00C83FC8">
        <w:rPr>
          <w:rFonts w:ascii="Times New Roman" w:hAnsi="Times New Roman"/>
          <w:sz w:val="24"/>
          <w:szCs w:val="24"/>
        </w:rPr>
        <w:t xml:space="preserve">ве самоврядування в Україні», </w:t>
      </w:r>
      <w:r w:rsidRPr="006F5F19">
        <w:rPr>
          <w:rFonts w:ascii="Times New Roman" w:hAnsi="Times New Roman"/>
          <w:sz w:val="24"/>
          <w:szCs w:val="24"/>
        </w:rPr>
        <w:t>«Про благоустрій населених пунктів»,</w:t>
      </w:r>
      <w:r w:rsidR="00C83FC8">
        <w:rPr>
          <w:rFonts w:ascii="Times New Roman" w:hAnsi="Times New Roman"/>
          <w:sz w:val="24"/>
          <w:szCs w:val="24"/>
        </w:rPr>
        <w:t xml:space="preserve"> «Про </w:t>
      </w:r>
      <w:r w:rsidR="00F029B1">
        <w:rPr>
          <w:rFonts w:ascii="Times New Roman" w:hAnsi="Times New Roman"/>
          <w:sz w:val="24"/>
          <w:szCs w:val="24"/>
        </w:rPr>
        <w:t>основи містобудування в Україні», «Про регулювання містобудівної діяльності», «Про охорону культурної спадщини», «Про архітектурну діяльність»,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DF1740">
        <w:rPr>
          <w:rFonts w:ascii="Times New Roman" w:hAnsi="Times New Roman"/>
          <w:sz w:val="24"/>
          <w:szCs w:val="24"/>
        </w:rPr>
        <w:t>П</w:t>
      </w:r>
      <w:r w:rsidR="00DF1740" w:rsidRPr="00DF1740">
        <w:rPr>
          <w:rFonts w:ascii="Times New Roman" w:hAnsi="Times New Roman"/>
          <w:sz w:val="24"/>
          <w:szCs w:val="24"/>
        </w:rPr>
        <w:t>орядку розміщення тимчасових споруд для провадж</w:t>
      </w:r>
      <w:r w:rsidR="00DF1740">
        <w:rPr>
          <w:rFonts w:ascii="Times New Roman" w:hAnsi="Times New Roman"/>
          <w:sz w:val="24"/>
          <w:szCs w:val="24"/>
        </w:rPr>
        <w:t>ення підприємницької діяльності, затвердженого наказом</w:t>
      </w:r>
      <w:r w:rsidR="00DF1740" w:rsidRPr="00DF1740">
        <w:rPr>
          <w:rFonts w:ascii="Times New Roman" w:hAnsi="Times New Roman"/>
          <w:sz w:val="24"/>
          <w:szCs w:val="24"/>
        </w:rPr>
        <w:t xml:space="preserve"> Міністерства регіонального розвитку, будівництва та житлово-комуналь</w:t>
      </w:r>
      <w:r w:rsidR="00DF1740">
        <w:rPr>
          <w:rFonts w:ascii="Times New Roman" w:hAnsi="Times New Roman"/>
          <w:sz w:val="24"/>
          <w:szCs w:val="24"/>
        </w:rPr>
        <w:t xml:space="preserve">ного господарства України від 21 жовтня </w:t>
      </w:r>
      <w:r w:rsidR="00DF1740" w:rsidRPr="00DF1740">
        <w:rPr>
          <w:rFonts w:ascii="Times New Roman" w:hAnsi="Times New Roman"/>
          <w:sz w:val="24"/>
          <w:szCs w:val="24"/>
        </w:rPr>
        <w:t>2011</w:t>
      </w:r>
      <w:r w:rsidR="00DF1740">
        <w:rPr>
          <w:rFonts w:ascii="Times New Roman" w:hAnsi="Times New Roman"/>
          <w:sz w:val="24"/>
          <w:szCs w:val="24"/>
        </w:rPr>
        <w:t xml:space="preserve"> року</w:t>
      </w:r>
      <w:r w:rsidR="00DF1740" w:rsidRPr="00DF1740">
        <w:rPr>
          <w:rFonts w:ascii="Times New Roman" w:hAnsi="Times New Roman"/>
          <w:sz w:val="24"/>
          <w:szCs w:val="24"/>
        </w:rPr>
        <w:t xml:space="preserve"> №</w:t>
      </w:r>
      <w:r w:rsidR="00DF1740">
        <w:rPr>
          <w:rFonts w:ascii="Times New Roman" w:hAnsi="Times New Roman"/>
          <w:sz w:val="24"/>
          <w:szCs w:val="24"/>
        </w:rPr>
        <w:t xml:space="preserve"> 244,</w:t>
      </w:r>
      <w:r w:rsidR="00F029B1">
        <w:rPr>
          <w:rFonts w:ascii="Times New Roman" w:hAnsi="Times New Roman"/>
          <w:sz w:val="24"/>
          <w:szCs w:val="24"/>
        </w:rPr>
        <w:t xml:space="preserve"> Порядку розміщення відкритих</w:t>
      </w:r>
      <w:r w:rsidR="00F029B1" w:rsidRPr="00F029B1">
        <w:t xml:space="preserve"> </w:t>
      </w:r>
      <w:r w:rsidR="00F029B1" w:rsidRPr="00F029B1">
        <w:rPr>
          <w:rFonts w:ascii="Times New Roman" w:hAnsi="Times New Roman"/>
          <w:sz w:val="24"/>
          <w:szCs w:val="24"/>
        </w:rPr>
        <w:t>сезонних майданчиків для харчування біля заклад</w:t>
      </w:r>
      <w:r w:rsidR="00F029B1">
        <w:rPr>
          <w:rFonts w:ascii="Times New Roman" w:hAnsi="Times New Roman"/>
          <w:sz w:val="24"/>
          <w:szCs w:val="24"/>
        </w:rPr>
        <w:t xml:space="preserve">ів </w:t>
      </w:r>
      <w:r w:rsidR="00F029B1" w:rsidRPr="00F029B1">
        <w:rPr>
          <w:rFonts w:ascii="Times New Roman" w:hAnsi="Times New Roman"/>
          <w:sz w:val="24"/>
          <w:szCs w:val="24"/>
        </w:rPr>
        <w:t xml:space="preserve">ресторанного господарства </w:t>
      </w:r>
      <w:r w:rsidR="00F029B1">
        <w:rPr>
          <w:rFonts w:ascii="Times New Roman" w:hAnsi="Times New Roman"/>
          <w:sz w:val="24"/>
          <w:szCs w:val="24"/>
        </w:rPr>
        <w:t>на території Білоцерківської міської територіальної громади, затвердженого рішенням виконавчого комітету міської ради від 21 квітня 2022 року № 218,</w:t>
      </w:r>
      <w:r w:rsidR="00F029B1" w:rsidRPr="00F029B1">
        <w:rPr>
          <w:rFonts w:ascii="Times New Roman" w:hAnsi="Times New Roman"/>
          <w:sz w:val="24"/>
          <w:szCs w:val="24"/>
        </w:rPr>
        <w:t xml:space="preserve"> </w:t>
      </w:r>
      <w:r w:rsidR="000F4661">
        <w:rPr>
          <w:rFonts w:ascii="Times New Roman" w:hAnsi="Times New Roman"/>
          <w:sz w:val="24"/>
          <w:szCs w:val="24"/>
        </w:rPr>
        <w:t>Порядку розміщення тимчасових споруд для провадження підприємницької діяльності в м. Біла Церква, затверджених рішенням Білоцерківської міської ради  від 20 серпня 2015 року № 1552-78-</w:t>
      </w:r>
      <w:r w:rsidR="000F4661">
        <w:rPr>
          <w:rFonts w:ascii="Times New Roman" w:hAnsi="Times New Roman"/>
          <w:sz w:val="24"/>
          <w:szCs w:val="24"/>
          <w:lang w:val="en-US"/>
        </w:rPr>
        <w:t>V</w:t>
      </w:r>
      <w:r w:rsidR="000F4661">
        <w:rPr>
          <w:rFonts w:ascii="Times New Roman" w:hAnsi="Times New Roman"/>
          <w:sz w:val="24"/>
          <w:szCs w:val="24"/>
        </w:rPr>
        <w:t>І</w:t>
      </w:r>
      <w:r w:rsidR="00F45EFE">
        <w:rPr>
          <w:rFonts w:ascii="Times New Roman" w:hAnsi="Times New Roman"/>
          <w:sz w:val="24"/>
          <w:szCs w:val="24"/>
        </w:rPr>
        <w:t>,</w:t>
      </w:r>
      <w:r w:rsidR="00F029B1" w:rsidRPr="00F029B1">
        <w:t xml:space="preserve"> </w:t>
      </w:r>
      <w:r w:rsidR="00F029B1" w:rsidRPr="00F029B1">
        <w:rPr>
          <w:rFonts w:ascii="Times New Roman" w:hAnsi="Times New Roman"/>
          <w:sz w:val="24"/>
          <w:szCs w:val="24"/>
        </w:rPr>
        <w:t xml:space="preserve">Правил благоустрою території м. Біла Церква, затверджених рішенням Білоцерківської міської ради від 11 липня 2008 року № 800, </w:t>
      </w:r>
      <w:r w:rsidR="00F45EFE">
        <w:rPr>
          <w:rFonts w:ascii="Times New Roman" w:hAnsi="Times New Roman"/>
          <w:sz w:val="24"/>
          <w:szCs w:val="24"/>
        </w:rPr>
        <w:t xml:space="preserve"> </w:t>
      </w:r>
      <w:r w:rsidR="00C83FC8" w:rsidRPr="00C83FC8">
        <w:rPr>
          <w:rFonts w:ascii="Times New Roman" w:hAnsi="Times New Roman"/>
          <w:sz w:val="24"/>
          <w:szCs w:val="24"/>
        </w:rPr>
        <w:t xml:space="preserve">враховуючи акт комісії з обстеження внутрішнього відкритого дворику та внутрішніх і зовнішніх галерей нежитлової будівлі - пам’ятки архітектури «Торгові ряди», за </w:t>
      </w:r>
      <w:proofErr w:type="spellStart"/>
      <w:r w:rsidR="00C83FC8" w:rsidRPr="00C83FC8">
        <w:rPr>
          <w:rFonts w:ascii="Times New Roman" w:hAnsi="Times New Roman"/>
          <w:sz w:val="24"/>
          <w:szCs w:val="24"/>
        </w:rPr>
        <w:t>адресою</w:t>
      </w:r>
      <w:proofErr w:type="spellEnd"/>
      <w:r w:rsidR="00C83FC8" w:rsidRPr="00C83FC8">
        <w:rPr>
          <w:rFonts w:ascii="Times New Roman" w:hAnsi="Times New Roman"/>
          <w:sz w:val="24"/>
          <w:szCs w:val="24"/>
        </w:rPr>
        <w:t>: Торгова площа, 8 м.</w:t>
      </w:r>
      <w:r w:rsidR="00A97892">
        <w:rPr>
          <w:rFonts w:ascii="Times New Roman" w:hAnsi="Times New Roman"/>
          <w:sz w:val="24"/>
          <w:szCs w:val="24"/>
        </w:rPr>
        <w:t xml:space="preserve"> Біла Церква, Київська область</w:t>
      </w:r>
      <w:r w:rsidR="00C83FC8" w:rsidRPr="00C83FC8">
        <w:rPr>
          <w:rFonts w:ascii="Times New Roman" w:hAnsi="Times New Roman"/>
          <w:sz w:val="24"/>
          <w:szCs w:val="24"/>
        </w:rPr>
        <w:t>,</w:t>
      </w:r>
      <w:r w:rsidR="00F029B1">
        <w:rPr>
          <w:rFonts w:ascii="Times New Roman" w:hAnsi="Times New Roman"/>
          <w:sz w:val="24"/>
          <w:szCs w:val="24"/>
        </w:rPr>
        <w:t xml:space="preserve"> </w:t>
      </w:r>
      <w:r w:rsidRPr="006F5F1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A1842" w:rsidRDefault="00CC6F69" w:rsidP="005D4BC4">
      <w:pPr>
        <w:pStyle w:val="a3"/>
        <w:numPr>
          <w:ilvl w:val="0"/>
          <w:numId w:val="2"/>
        </w:numPr>
        <w:tabs>
          <w:tab w:val="left" w:pos="71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A1842">
        <w:rPr>
          <w:rFonts w:ascii="Times New Roman" w:hAnsi="Times New Roman"/>
          <w:sz w:val="24"/>
          <w:szCs w:val="24"/>
        </w:rPr>
        <w:t xml:space="preserve">Демонтувати </w:t>
      </w:r>
      <w:r w:rsidR="005D4BC4">
        <w:rPr>
          <w:rFonts w:ascii="Times New Roman" w:hAnsi="Times New Roman"/>
          <w:sz w:val="24"/>
          <w:szCs w:val="24"/>
        </w:rPr>
        <w:t xml:space="preserve">самовільно </w:t>
      </w:r>
      <w:r w:rsidR="000A1842" w:rsidRPr="000A1842">
        <w:rPr>
          <w:rFonts w:ascii="Times New Roman" w:hAnsi="Times New Roman"/>
          <w:sz w:val="24"/>
          <w:szCs w:val="24"/>
        </w:rPr>
        <w:t>розміщен</w:t>
      </w:r>
      <w:r w:rsidR="00D73251">
        <w:rPr>
          <w:rFonts w:ascii="Times New Roman" w:hAnsi="Times New Roman"/>
          <w:sz w:val="24"/>
          <w:szCs w:val="24"/>
        </w:rPr>
        <w:t>і</w:t>
      </w:r>
      <w:r w:rsidR="000A1842" w:rsidRPr="000A1842">
        <w:rPr>
          <w:rFonts w:ascii="Times New Roman" w:hAnsi="Times New Roman"/>
          <w:sz w:val="24"/>
          <w:szCs w:val="24"/>
        </w:rPr>
        <w:t xml:space="preserve"> відкрит</w:t>
      </w:r>
      <w:r w:rsidR="00D73251">
        <w:rPr>
          <w:rFonts w:ascii="Times New Roman" w:hAnsi="Times New Roman"/>
          <w:sz w:val="24"/>
          <w:szCs w:val="24"/>
        </w:rPr>
        <w:t>і</w:t>
      </w:r>
      <w:r w:rsidR="000A1842" w:rsidRPr="000A1842">
        <w:rPr>
          <w:rFonts w:ascii="Times New Roman" w:hAnsi="Times New Roman"/>
          <w:sz w:val="24"/>
          <w:szCs w:val="24"/>
        </w:rPr>
        <w:t xml:space="preserve"> сезонн</w:t>
      </w:r>
      <w:r w:rsidR="00D73251">
        <w:rPr>
          <w:rFonts w:ascii="Times New Roman" w:hAnsi="Times New Roman"/>
          <w:sz w:val="24"/>
          <w:szCs w:val="24"/>
        </w:rPr>
        <w:t>і</w:t>
      </w:r>
      <w:r w:rsidR="000A1842" w:rsidRPr="000A1842">
        <w:rPr>
          <w:rFonts w:ascii="Times New Roman" w:hAnsi="Times New Roman"/>
          <w:sz w:val="24"/>
          <w:szCs w:val="24"/>
        </w:rPr>
        <w:t xml:space="preserve"> майданчик</w:t>
      </w:r>
      <w:r w:rsidR="00D73251">
        <w:rPr>
          <w:rFonts w:ascii="Times New Roman" w:hAnsi="Times New Roman"/>
          <w:sz w:val="24"/>
          <w:szCs w:val="24"/>
        </w:rPr>
        <w:t>и</w:t>
      </w:r>
      <w:r w:rsidR="000A1842" w:rsidRPr="000A1842">
        <w:rPr>
          <w:rFonts w:ascii="Times New Roman" w:hAnsi="Times New Roman"/>
          <w:sz w:val="24"/>
          <w:szCs w:val="24"/>
        </w:rPr>
        <w:t xml:space="preserve"> для харчування біля закладу ресторанного господарства на території нежитлової будівлі - пам’ятки архітектури «Торгові ряди», за </w:t>
      </w:r>
      <w:proofErr w:type="spellStart"/>
      <w:r w:rsidR="000A1842" w:rsidRPr="000A1842">
        <w:rPr>
          <w:rFonts w:ascii="Times New Roman" w:hAnsi="Times New Roman"/>
          <w:sz w:val="24"/>
          <w:szCs w:val="24"/>
        </w:rPr>
        <w:t>адресою</w:t>
      </w:r>
      <w:proofErr w:type="spellEnd"/>
      <w:r w:rsidR="000A1842" w:rsidRPr="000A1842">
        <w:rPr>
          <w:rFonts w:ascii="Times New Roman" w:hAnsi="Times New Roman"/>
          <w:sz w:val="24"/>
          <w:szCs w:val="24"/>
        </w:rPr>
        <w:t>: Торгова площа, 8 м. Біла Церква, Київська область</w:t>
      </w:r>
      <w:r w:rsidR="00625786">
        <w:rPr>
          <w:rFonts w:ascii="Times New Roman" w:hAnsi="Times New Roman"/>
          <w:sz w:val="24"/>
          <w:szCs w:val="24"/>
        </w:rPr>
        <w:t>, які належать</w:t>
      </w:r>
      <w:r w:rsidR="00D73251">
        <w:rPr>
          <w:rFonts w:ascii="Times New Roman" w:hAnsi="Times New Roman"/>
          <w:sz w:val="24"/>
          <w:szCs w:val="24"/>
        </w:rPr>
        <w:t>:</w:t>
      </w:r>
    </w:p>
    <w:p w:rsidR="00D73251" w:rsidRDefault="00D73251" w:rsidP="005D4BC4">
      <w:pPr>
        <w:pStyle w:val="a3"/>
        <w:numPr>
          <w:ilvl w:val="1"/>
          <w:numId w:val="2"/>
        </w:numPr>
        <w:tabs>
          <w:tab w:val="left" w:pos="7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251">
        <w:rPr>
          <w:rFonts w:ascii="Times New Roman" w:hAnsi="Times New Roman"/>
          <w:sz w:val="24"/>
          <w:szCs w:val="24"/>
        </w:rPr>
        <w:t>Фізичн</w:t>
      </w:r>
      <w:r w:rsidR="00625786">
        <w:rPr>
          <w:rFonts w:ascii="Times New Roman" w:hAnsi="Times New Roman"/>
          <w:sz w:val="24"/>
          <w:szCs w:val="24"/>
        </w:rPr>
        <w:t>ій</w:t>
      </w:r>
      <w:r w:rsidRPr="00D73251">
        <w:rPr>
          <w:rFonts w:ascii="Times New Roman" w:hAnsi="Times New Roman"/>
          <w:sz w:val="24"/>
          <w:szCs w:val="24"/>
        </w:rPr>
        <w:t xml:space="preserve"> особ</w:t>
      </w:r>
      <w:r w:rsidR="00625786">
        <w:rPr>
          <w:rFonts w:ascii="Times New Roman" w:hAnsi="Times New Roman"/>
          <w:sz w:val="24"/>
          <w:szCs w:val="24"/>
        </w:rPr>
        <w:t>і</w:t>
      </w:r>
      <w:r w:rsidRPr="00D73251">
        <w:rPr>
          <w:rFonts w:ascii="Times New Roman" w:hAnsi="Times New Roman"/>
          <w:sz w:val="24"/>
          <w:szCs w:val="24"/>
        </w:rPr>
        <w:t>-підприємц</w:t>
      </w:r>
      <w:r w:rsidR="00625786">
        <w:rPr>
          <w:rFonts w:ascii="Times New Roman" w:hAnsi="Times New Roman"/>
          <w:sz w:val="24"/>
          <w:szCs w:val="24"/>
        </w:rPr>
        <w:t>ю</w:t>
      </w:r>
      <w:r w:rsidRPr="00D73251">
        <w:rPr>
          <w:rFonts w:ascii="Times New Roman" w:hAnsi="Times New Roman"/>
          <w:sz w:val="24"/>
          <w:szCs w:val="24"/>
        </w:rPr>
        <w:t xml:space="preserve"> Баран Май</w:t>
      </w:r>
      <w:r w:rsidR="00B34ACC">
        <w:rPr>
          <w:rFonts w:ascii="Times New Roman" w:hAnsi="Times New Roman"/>
          <w:sz w:val="24"/>
          <w:szCs w:val="24"/>
        </w:rPr>
        <w:t>ї</w:t>
      </w:r>
      <w:bookmarkStart w:id="0" w:name="_GoBack"/>
      <w:bookmarkEnd w:id="0"/>
      <w:r w:rsidRPr="00D73251">
        <w:rPr>
          <w:rFonts w:ascii="Times New Roman" w:hAnsi="Times New Roman"/>
          <w:sz w:val="24"/>
          <w:szCs w:val="24"/>
        </w:rPr>
        <w:t xml:space="preserve"> Миколаївн</w:t>
      </w:r>
      <w:r w:rsidR="00625786">
        <w:rPr>
          <w:rFonts w:ascii="Times New Roman" w:hAnsi="Times New Roman"/>
          <w:sz w:val="24"/>
          <w:szCs w:val="24"/>
        </w:rPr>
        <w:t>і</w:t>
      </w:r>
      <w:r w:rsidR="000A302F">
        <w:rPr>
          <w:rFonts w:ascii="Times New Roman" w:hAnsi="Times New Roman"/>
          <w:sz w:val="24"/>
          <w:szCs w:val="24"/>
        </w:rPr>
        <w:t xml:space="preserve"> (</w:t>
      </w:r>
      <w:r w:rsidRPr="00D73251">
        <w:rPr>
          <w:rFonts w:ascii="Times New Roman" w:hAnsi="Times New Roman"/>
          <w:sz w:val="24"/>
          <w:szCs w:val="24"/>
        </w:rPr>
        <w:t>ідентифікаційний код: 2607618985</w:t>
      </w:r>
      <w:r w:rsidR="000A302F">
        <w:rPr>
          <w:rFonts w:ascii="Times New Roman" w:hAnsi="Times New Roman"/>
          <w:sz w:val="24"/>
          <w:szCs w:val="24"/>
        </w:rPr>
        <w:t>)</w:t>
      </w:r>
      <w:r w:rsidR="00625786">
        <w:rPr>
          <w:rFonts w:ascii="Times New Roman" w:hAnsi="Times New Roman"/>
          <w:sz w:val="24"/>
          <w:szCs w:val="24"/>
        </w:rPr>
        <w:t xml:space="preserve">, розміром 7м </w:t>
      </w:r>
      <w:r w:rsidRPr="00D73251">
        <w:rPr>
          <w:rFonts w:ascii="Times New Roman" w:hAnsi="Times New Roman"/>
          <w:sz w:val="24"/>
          <w:szCs w:val="24"/>
        </w:rPr>
        <w:t>х 8 м, загальною площею 56 м2</w:t>
      </w:r>
      <w:r w:rsidR="00625786">
        <w:rPr>
          <w:rFonts w:ascii="Times New Roman" w:hAnsi="Times New Roman"/>
          <w:sz w:val="24"/>
          <w:szCs w:val="24"/>
        </w:rPr>
        <w:t xml:space="preserve"> (</w:t>
      </w:r>
      <w:r w:rsidR="00625786" w:rsidRPr="00625786">
        <w:rPr>
          <w:rFonts w:ascii="Times New Roman" w:hAnsi="Times New Roman"/>
          <w:sz w:val="24"/>
          <w:szCs w:val="24"/>
        </w:rPr>
        <w:t xml:space="preserve">CUBE </w:t>
      </w:r>
      <w:proofErr w:type="spellStart"/>
      <w:r w:rsidR="00625786" w:rsidRPr="00625786">
        <w:rPr>
          <w:rFonts w:ascii="Times New Roman" w:hAnsi="Times New Roman"/>
          <w:sz w:val="24"/>
          <w:szCs w:val="24"/>
        </w:rPr>
        <w:t>espresso</w:t>
      </w:r>
      <w:proofErr w:type="spellEnd"/>
      <w:r w:rsidR="00625786" w:rsidRPr="00625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786" w:rsidRPr="00625786">
        <w:rPr>
          <w:rFonts w:ascii="Times New Roman" w:hAnsi="Times New Roman"/>
          <w:sz w:val="24"/>
          <w:szCs w:val="24"/>
        </w:rPr>
        <w:t>bar</w:t>
      </w:r>
      <w:proofErr w:type="spellEnd"/>
      <w:r w:rsidR="006257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73251" w:rsidRPr="000A302F" w:rsidRDefault="00625786" w:rsidP="005D4BC4">
      <w:pPr>
        <w:pStyle w:val="a3"/>
        <w:numPr>
          <w:ilvl w:val="1"/>
          <w:numId w:val="2"/>
        </w:numPr>
        <w:tabs>
          <w:tab w:val="left" w:pos="7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892">
        <w:rPr>
          <w:rFonts w:ascii="Times New Roman" w:hAnsi="Times New Roman"/>
          <w:sz w:val="24"/>
          <w:szCs w:val="24"/>
        </w:rPr>
        <w:t>Фізичній</w:t>
      </w:r>
      <w:r w:rsidR="00D73251" w:rsidRPr="00D73251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і</w:t>
      </w:r>
      <w:r w:rsidR="00D73251" w:rsidRPr="00D73251">
        <w:rPr>
          <w:rFonts w:ascii="Times New Roman" w:hAnsi="Times New Roman"/>
          <w:sz w:val="24"/>
          <w:szCs w:val="24"/>
        </w:rPr>
        <w:t>-підприємц</w:t>
      </w:r>
      <w:r>
        <w:rPr>
          <w:rFonts w:ascii="Times New Roman" w:hAnsi="Times New Roman"/>
          <w:sz w:val="24"/>
          <w:szCs w:val="24"/>
        </w:rPr>
        <w:t>ю</w:t>
      </w:r>
      <w:r w:rsidR="00D73251" w:rsidRPr="00D73251">
        <w:rPr>
          <w:rFonts w:ascii="Times New Roman" w:hAnsi="Times New Roman"/>
          <w:sz w:val="24"/>
          <w:szCs w:val="24"/>
        </w:rPr>
        <w:t xml:space="preserve"> Харчук Олег</w:t>
      </w:r>
      <w:r>
        <w:rPr>
          <w:rFonts w:ascii="Times New Roman" w:hAnsi="Times New Roman"/>
          <w:sz w:val="24"/>
          <w:szCs w:val="24"/>
        </w:rPr>
        <w:t>у</w:t>
      </w:r>
      <w:r w:rsidR="00D73251" w:rsidRPr="00D73251">
        <w:rPr>
          <w:rFonts w:ascii="Times New Roman" w:hAnsi="Times New Roman"/>
          <w:sz w:val="24"/>
          <w:szCs w:val="24"/>
        </w:rPr>
        <w:t xml:space="preserve"> Васильович</w:t>
      </w:r>
      <w:r>
        <w:rPr>
          <w:rFonts w:ascii="Times New Roman" w:hAnsi="Times New Roman"/>
          <w:sz w:val="24"/>
          <w:szCs w:val="24"/>
        </w:rPr>
        <w:t>у</w:t>
      </w:r>
      <w:r w:rsidR="000A302F">
        <w:rPr>
          <w:rFonts w:ascii="Times New Roman" w:hAnsi="Times New Roman"/>
          <w:sz w:val="24"/>
          <w:szCs w:val="24"/>
        </w:rPr>
        <w:t xml:space="preserve"> (</w:t>
      </w:r>
      <w:r w:rsidR="00D73251" w:rsidRPr="00D73251">
        <w:rPr>
          <w:rFonts w:ascii="Times New Roman" w:hAnsi="Times New Roman"/>
          <w:sz w:val="24"/>
          <w:szCs w:val="24"/>
        </w:rPr>
        <w:t>ідентифікаційний код: 2899707233</w:t>
      </w:r>
      <w:r w:rsidR="000A302F">
        <w:rPr>
          <w:rFonts w:ascii="Times New Roman" w:hAnsi="Times New Roman"/>
          <w:sz w:val="24"/>
          <w:szCs w:val="24"/>
        </w:rPr>
        <w:t>)</w:t>
      </w:r>
      <w:r w:rsidR="00D73251" w:rsidRPr="00D73251">
        <w:rPr>
          <w:rFonts w:ascii="Times New Roman" w:hAnsi="Times New Roman"/>
          <w:sz w:val="24"/>
          <w:szCs w:val="24"/>
        </w:rPr>
        <w:t>, розміром 7м х 8 м, загальною площею 56 м2</w:t>
      </w:r>
      <w:r w:rsidR="000A302F">
        <w:rPr>
          <w:rFonts w:ascii="Times New Roman" w:hAnsi="Times New Roman"/>
          <w:sz w:val="24"/>
          <w:szCs w:val="24"/>
        </w:rPr>
        <w:t xml:space="preserve"> (кафе-бар «IRON HALL»)</w:t>
      </w:r>
      <w:r w:rsidR="00D73251" w:rsidRPr="000A302F">
        <w:rPr>
          <w:rFonts w:ascii="Times New Roman" w:hAnsi="Times New Roman"/>
          <w:sz w:val="24"/>
          <w:szCs w:val="24"/>
        </w:rPr>
        <w:t>;</w:t>
      </w:r>
    </w:p>
    <w:p w:rsidR="00D73251" w:rsidRDefault="00A33839" w:rsidP="005D4BC4">
      <w:pPr>
        <w:pStyle w:val="a3"/>
        <w:numPr>
          <w:ilvl w:val="1"/>
          <w:numId w:val="2"/>
        </w:numPr>
        <w:tabs>
          <w:tab w:val="left" w:pos="71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251" w:rsidRPr="00D73251">
        <w:rPr>
          <w:rFonts w:ascii="Times New Roman" w:hAnsi="Times New Roman"/>
          <w:sz w:val="24"/>
          <w:szCs w:val="24"/>
        </w:rPr>
        <w:t>Товариств</w:t>
      </w:r>
      <w:r w:rsidR="000A302F">
        <w:rPr>
          <w:rFonts w:ascii="Times New Roman" w:hAnsi="Times New Roman"/>
          <w:sz w:val="24"/>
          <w:szCs w:val="24"/>
        </w:rPr>
        <w:t>у</w:t>
      </w:r>
      <w:r w:rsidR="00D73251" w:rsidRPr="00D73251">
        <w:rPr>
          <w:rFonts w:ascii="Times New Roman" w:hAnsi="Times New Roman"/>
          <w:sz w:val="24"/>
          <w:szCs w:val="24"/>
        </w:rPr>
        <w:t xml:space="preserve"> з обмежено</w:t>
      </w:r>
      <w:r w:rsidR="000A302F">
        <w:rPr>
          <w:rFonts w:ascii="Times New Roman" w:hAnsi="Times New Roman"/>
          <w:sz w:val="24"/>
          <w:szCs w:val="24"/>
        </w:rPr>
        <w:t>ю відповідальністю «</w:t>
      </w:r>
      <w:proofErr w:type="spellStart"/>
      <w:r w:rsidR="000A302F">
        <w:rPr>
          <w:rFonts w:ascii="Times New Roman" w:hAnsi="Times New Roman"/>
          <w:sz w:val="24"/>
          <w:szCs w:val="24"/>
        </w:rPr>
        <w:t>Роял</w:t>
      </w:r>
      <w:proofErr w:type="spellEnd"/>
      <w:r w:rsidR="000A3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02F">
        <w:rPr>
          <w:rFonts w:ascii="Times New Roman" w:hAnsi="Times New Roman"/>
          <w:sz w:val="24"/>
          <w:szCs w:val="24"/>
        </w:rPr>
        <w:t>Хукас</w:t>
      </w:r>
      <w:proofErr w:type="spellEnd"/>
      <w:r w:rsidR="000A302F">
        <w:rPr>
          <w:rFonts w:ascii="Times New Roman" w:hAnsi="Times New Roman"/>
          <w:sz w:val="24"/>
          <w:szCs w:val="24"/>
        </w:rPr>
        <w:t>»</w:t>
      </w:r>
      <w:r w:rsidR="00D73251" w:rsidRPr="00D73251">
        <w:rPr>
          <w:rFonts w:ascii="Times New Roman" w:hAnsi="Times New Roman"/>
          <w:sz w:val="24"/>
          <w:szCs w:val="24"/>
        </w:rPr>
        <w:t xml:space="preserve"> </w:t>
      </w:r>
      <w:r w:rsidR="000A302F">
        <w:rPr>
          <w:rFonts w:ascii="Times New Roman" w:hAnsi="Times New Roman"/>
          <w:sz w:val="24"/>
          <w:szCs w:val="24"/>
        </w:rPr>
        <w:t xml:space="preserve">(ЄДРПОУ </w:t>
      </w:r>
      <w:r w:rsidR="00D73251" w:rsidRPr="00D73251">
        <w:rPr>
          <w:rFonts w:ascii="Times New Roman" w:hAnsi="Times New Roman"/>
          <w:sz w:val="24"/>
          <w:szCs w:val="24"/>
        </w:rPr>
        <w:t>41605315, директор Шевченко Руслана Олексіївна</w:t>
      </w:r>
      <w:r w:rsidR="000A302F">
        <w:rPr>
          <w:rFonts w:ascii="Times New Roman" w:hAnsi="Times New Roman"/>
          <w:sz w:val="24"/>
          <w:szCs w:val="24"/>
        </w:rPr>
        <w:t>),</w:t>
      </w:r>
      <w:r w:rsidR="00D73251" w:rsidRPr="00D73251">
        <w:rPr>
          <w:rFonts w:ascii="Times New Roman" w:hAnsi="Times New Roman"/>
          <w:sz w:val="24"/>
          <w:szCs w:val="24"/>
        </w:rPr>
        <w:t xml:space="preserve"> розміром 7м х 13 м, загальною площею 91 м2</w:t>
      </w:r>
      <w:r w:rsidR="000A30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549DB">
        <w:rPr>
          <w:rFonts w:ascii="Times New Roman" w:hAnsi="Times New Roman"/>
          <w:sz w:val="24"/>
          <w:szCs w:val="24"/>
        </w:rPr>
        <w:t>Кальянна</w:t>
      </w:r>
      <w:proofErr w:type="spellEnd"/>
      <w:r w:rsidR="000A302F">
        <w:rPr>
          <w:rFonts w:ascii="Times New Roman" w:hAnsi="Times New Roman"/>
          <w:sz w:val="24"/>
          <w:szCs w:val="24"/>
        </w:rPr>
        <w:t>)</w:t>
      </w:r>
      <w:r w:rsidR="00D73251">
        <w:rPr>
          <w:rFonts w:ascii="Times New Roman" w:hAnsi="Times New Roman"/>
          <w:sz w:val="24"/>
          <w:szCs w:val="24"/>
        </w:rPr>
        <w:t>;</w:t>
      </w:r>
    </w:p>
    <w:p w:rsidR="00D73251" w:rsidRPr="000549DB" w:rsidRDefault="00A33839" w:rsidP="005D4BC4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3839">
        <w:rPr>
          <w:rFonts w:ascii="Times New Roman" w:hAnsi="Times New Roman"/>
          <w:sz w:val="24"/>
          <w:szCs w:val="24"/>
        </w:rPr>
        <w:t xml:space="preserve"> </w:t>
      </w:r>
      <w:r w:rsidR="00D73251" w:rsidRPr="000549DB">
        <w:rPr>
          <w:rFonts w:ascii="Times New Roman" w:hAnsi="Times New Roman"/>
          <w:sz w:val="24"/>
          <w:szCs w:val="24"/>
        </w:rPr>
        <w:t>Товариств</w:t>
      </w:r>
      <w:r w:rsidRPr="000549DB">
        <w:rPr>
          <w:rFonts w:ascii="Times New Roman" w:hAnsi="Times New Roman"/>
          <w:sz w:val="24"/>
          <w:szCs w:val="24"/>
        </w:rPr>
        <w:t>у</w:t>
      </w:r>
      <w:r w:rsidR="00D73251" w:rsidRPr="000549DB">
        <w:rPr>
          <w:rFonts w:ascii="Times New Roman" w:hAnsi="Times New Roman"/>
          <w:sz w:val="24"/>
          <w:szCs w:val="24"/>
        </w:rPr>
        <w:t xml:space="preserve"> з обмеженою відповідальністю «</w:t>
      </w:r>
      <w:proofErr w:type="spellStart"/>
      <w:r w:rsidR="00D73251" w:rsidRPr="000549DB">
        <w:rPr>
          <w:rFonts w:ascii="Times New Roman" w:hAnsi="Times New Roman"/>
          <w:sz w:val="24"/>
          <w:szCs w:val="24"/>
        </w:rPr>
        <w:t>Роял</w:t>
      </w:r>
      <w:proofErr w:type="spellEnd"/>
      <w:r w:rsidR="00D73251" w:rsidRPr="00054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251" w:rsidRPr="000549DB">
        <w:rPr>
          <w:rFonts w:ascii="Times New Roman" w:hAnsi="Times New Roman"/>
          <w:sz w:val="24"/>
          <w:szCs w:val="24"/>
        </w:rPr>
        <w:t>Хукас</w:t>
      </w:r>
      <w:proofErr w:type="spellEnd"/>
      <w:r w:rsidR="00D73251" w:rsidRPr="000549DB">
        <w:rPr>
          <w:rFonts w:ascii="Times New Roman" w:hAnsi="Times New Roman"/>
          <w:sz w:val="24"/>
          <w:szCs w:val="24"/>
        </w:rPr>
        <w:t xml:space="preserve">», </w:t>
      </w:r>
      <w:r w:rsidRPr="000549DB">
        <w:rPr>
          <w:rFonts w:ascii="Times New Roman" w:hAnsi="Times New Roman"/>
          <w:sz w:val="24"/>
          <w:szCs w:val="24"/>
        </w:rPr>
        <w:t>(ЄДРПОУ 41605315, директор Шевченко Руслана Олексіївна),</w:t>
      </w:r>
      <w:r w:rsidR="00D73251" w:rsidRPr="000549DB">
        <w:rPr>
          <w:rFonts w:ascii="Times New Roman" w:hAnsi="Times New Roman"/>
          <w:sz w:val="24"/>
          <w:szCs w:val="24"/>
        </w:rPr>
        <w:t xml:space="preserve"> розміром 7м х 13 м, загальною площею 91 м2</w:t>
      </w:r>
      <w:r w:rsidRPr="000549DB">
        <w:t xml:space="preserve"> </w:t>
      </w:r>
      <w:r w:rsidR="00C85E60">
        <w:t xml:space="preserve">                   </w:t>
      </w:r>
      <w:r w:rsidRPr="000549DB">
        <w:t>(</w:t>
      </w:r>
      <w:proofErr w:type="spellStart"/>
      <w:r w:rsidRPr="000549DB">
        <w:rPr>
          <w:rFonts w:ascii="Times New Roman" w:eastAsia="Calibri" w:hAnsi="Times New Roman"/>
          <w:sz w:val="24"/>
          <w:szCs w:val="24"/>
          <w:lang w:eastAsia="en-US"/>
        </w:rPr>
        <w:t>BearLoga</w:t>
      </w:r>
      <w:proofErr w:type="spellEnd"/>
      <w:r w:rsidRPr="000549DB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25786" w:rsidRPr="00625786" w:rsidRDefault="00D73251" w:rsidP="00A33839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5786" w:rsidRPr="00625786">
        <w:rPr>
          <w:rFonts w:ascii="Times New Roman" w:hAnsi="Times New Roman"/>
          <w:sz w:val="24"/>
          <w:szCs w:val="24"/>
        </w:rPr>
        <w:t>Демонтувати самовільно розміщен</w:t>
      </w:r>
      <w:r w:rsidR="00A33839">
        <w:rPr>
          <w:rFonts w:ascii="Times New Roman" w:hAnsi="Times New Roman"/>
          <w:sz w:val="24"/>
          <w:szCs w:val="24"/>
        </w:rPr>
        <w:t>і</w:t>
      </w:r>
      <w:r w:rsidR="00625786" w:rsidRPr="00625786">
        <w:rPr>
          <w:rFonts w:ascii="Times New Roman" w:hAnsi="Times New Roman"/>
          <w:sz w:val="24"/>
          <w:szCs w:val="24"/>
        </w:rPr>
        <w:t xml:space="preserve"> мал</w:t>
      </w:r>
      <w:r w:rsidR="00A33839">
        <w:rPr>
          <w:rFonts w:ascii="Times New Roman" w:hAnsi="Times New Roman"/>
          <w:sz w:val="24"/>
          <w:szCs w:val="24"/>
        </w:rPr>
        <w:t>і а</w:t>
      </w:r>
      <w:r w:rsidR="00625786" w:rsidRPr="00625786">
        <w:rPr>
          <w:rFonts w:ascii="Times New Roman" w:hAnsi="Times New Roman"/>
          <w:sz w:val="24"/>
          <w:szCs w:val="24"/>
        </w:rPr>
        <w:t>рхітектурн</w:t>
      </w:r>
      <w:r w:rsidR="00A33839">
        <w:rPr>
          <w:rFonts w:ascii="Times New Roman" w:hAnsi="Times New Roman"/>
          <w:sz w:val="24"/>
          <w:szCs w:val="24"/>
        </w:rPr>
        <w:t>і</w:t>
      </w:r>
      <w:r w:rsidR="00625786" w:rsidRPr="00625786">
        <w:rPr>
          <w:rFonts w:ascii="Times New Roman" w:hAnsi="Times New Roman"/>
          <w:sz w:val="24"/>
          <w:szCs w:val="24"/>
        </w:rPr>
        <w:t xml:space="preserve"> форм</w:t>
      </w:r>
      <w:r w:rsidR="00A33839">
        <w:rPr>
          <w:rFonts w:ascii="Times New Roman" w:hAnsi="Times New Roman"/>
          <w:sz w:val="24"/>
          <w:szCs w:val="24"/>
        </w:rPr>
        <w:t>и</w:t>
      </w:r>
      <w:r w:rsidR="00625786" w:rsidRPr="00625786">
        <w:rPr>
          <w:rFonts w:ascii="Times New Roman" w:hAnsi="Times New Roman"/>
          <w:sz w:val="24"/>
          <w:szCs w:val="24"/>
        </w:rPr>
        <w:t xml:space="preserve"> типу «маркіз» та огородження</w:t>
      </w:r>
      <w:r w:rsidR="005D4BC4">
        <w:rPr>
          <w:rFonts w:ascii="Times New Roman" w:hAnsi="Times New Roman"/>
          <w:sz w:val="24"/>
          <w:szCs w:val="24"/>
        </w:rPr>
        <w:t xml:space="preserve"> </w:t>
      </w:r>
      <w:r w:rsidR="005D4BC4" w:rsidRPr="005D4BC4">
        <w:rPr>
          <w:rFonts w:ascii="Times New Roman" w:hAnsi="Times New Roman"/>
          <w:sz w:val="24"/>
          <w:szCs w:val="24"/>
        </w:rPr>
        <w:t xml:space="preserve">на території нежитлової будівлі - пам’ятки архітектури «Торгові ряди», за </w:t>
      </w:r>
      <w:proofErr w:type="spellStart"/>
      <w:r w:rsidR="005D4BC4" w:rsidRPr="005D4BC4">
        <w:rPr>
          <w:rFonts w:ascii="Times New Roman" w:hAnsi="Times New Roman"/>
          <w:sz w:val="24"/>
          <w:szCs w:val="24"/>
        </w:rPr>
        <w:t>адресою</w:t>
      </w:r>
      <w:proofErr w:type="spellEnd"/>
      <w:r w:rsidR="005D4BC4" w:rsidRPr="005D4BC4">
        <w:rPr>
          <w:rFonts w:ascii="Times New Roman" w:hAnsi="Times New Roman"/>
          <w:sz w:val="24"/>
          <w:szCs w:val="24"/>
        </w:rPr>
        <w:t>: Торгова площа, 8 м</w:t>
      </w:r>
      <w:r w:rsidR="005D4BC4">
        <w:rPr>
          <w:rFonts w:ascii="Times New Roman" w:hAnsi="Times New Roman"/>
          <w:sz w:val="24"/>
          <w:szCs w:val="24"/>
        </w:rPr>
        <w:t>. Біла Церква, Київська область</w:t>
      </w:r>
      <w:r w:rsidR="00A33839">
        <w:rPr>
          <w:rFonts w:ascii="Times New Roman" w:hAnsi="Times New Roman"/>
          <w:sz w:val="24"/>
          <w:szCs w:val="24"/>
        </w:rPr>
        <w:t>, які належать</w:t>
      </w:r>
      <w:r w:rsidR="00625786" w:rsidRPr="00625786">
        <w:rPr>
          <w:rFonts w:ascii="Times New Roman" w:hAnsi="Times New Roman"/>
          <w:sz w:val="24"/>
          <w:szCs w:val="24"/>
        </w:rPr>
        <w:t>:</w:t>
      </w:r>
    </w:p>
    <w:p w:rsidR="00625786" w:rsidRPr="00625786" w:rsidRDefault="00A33839" w:rsidP="00A33839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625786" w:rsidRPr="00625786">
        <w:rPr>
          <w:rFonts w:ascii="Times New Roman" w:hAnsi="Times New Roman"/>
          <w:sz w:val="24"/>
          <w:szCs w:val="24"/>
        </w:rPr>
        <w:t>Фізичн</w:t>
      </w:r>
      <w:r>
        <w:rPr>
          <w:rFonts w:ascii="Times New Roman" w:hAnsi="Times New Roman"/>
          <w:sz w:val="24"/>
          <w:szCs w:val="24"/>
        </w:rPr>
        <w:t>ій</w:t>
      </w:r>
      <w:r w:rsidR="00625786" w:rsidRPr="00625786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і</w:t>
      </w:r>
      <w:r w:rsidR="00625786" w:rsidRPr="00625786">
        <w:rPr>
          <w:rFonts w:ascii="Times New Roman" w:hAnsi="Times New Roman"/>
          <w:sz w:val="24"/>
          <w:szCs w:val="24"/>
        </w:rPr>
        <w:t>-підприємц</w:t>
      </w:r>
      <w:r>
        <w:rPr>
          <w:rFonts w:ascii="Times New Roman" w:hAnsi="Times New Roman"/>
          <w:sz w:val="24"/>
          <w:szCs w:val="24"/>
        </w:rPr>
        <w:t>ю</w:t>
      </w:r>
      <w:r w:rsidR="00625786" w:rsidRPr="00625786">
        <w:rPr>
          <w:rFonts w:ascii="Times New Roman" w:hAnsi="Times New Roman"/>
          <w:sz w:val="24"/>
          <w:szCs w:val="24"/>
        </w:rPr>
        <w:t xml:space="preserve"> Каплун Дарин</w:t>
      </w:r>
      <w:r>
        <w:rPr>
          <w:rFonts w:ascii="Times New Roman" w:hAnsi="Times New Roman"/>
          <w:sz w:val="24"/>
          <w:szCs w:val="24"/>
        </w:rPr>
        <w:t>і</w:t>
      </w:r>
      <w:r w:rsidR="00625786" w:rsidRPr="00625786">
        <w:rPr>
          <w:rFonts w:ascii="Times New Roman" w:hAnsi="Times New Roman"/>
          <w:sz w:val="24"/>
          <w:szCs w:val="24"/>
        </w:rPr>
        <w:t xml:space="preserve"> Володимирівн</w:t>
      </w:r>
      <w:r>
        <w:rPr>
          <w:rFonts w:ascii="Times New Roman" w:hAnsi="Times New Roman"/>
          <w:sz w:val="24"/>
          <w:szCs w:val="24"/>
        </w:rPr>
        <w:t>і (</w:t>
      </w:r>
      <w:r w:rsidR="00625786" w:rsidRPr="00625786">
        <w:rPr>
          <w:rFonts w:ascii="Times New Roman" w:hAnsi="Times New Roman"/>
          <w:sz w:val="24"/>
          <w:szCs w:val="24"/>
        </w:rPr>
        <w:t>ідентифікаційний код: 35275001700</w:t>
      </w:r>
      <w:r>
        <w:rPr>
          <w:rFonts w:ascii="Times New Roman" w:hAnsi="Times New Roman"/>
          <w:sz w:val="24"/>
          <w:szCs w:val="24"/>
        </w:rPr>
        <w:t>)</w:t>
      </w:r>
      <w:r w:rsidR="00625786" w:rsidRPr="00625786">
        <w:rPr>
          <w:rFonts w:ascii="Times New Roman" w:hAnsi="Times New Roman"/>
          <w:sz w:val="24"/>
          <w:szCs w:val="24"/>
        </w:rPr>
        <w:t>, довжиною 8 м/п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3839">
        <w:rPr>
          <w:rFonts w:ascii="Times New Roman" w:hAnsi="Times New Roman"/>
          <w:sz w:val="24"/>
          <w:szCs w:val="24"/>
        </w:rPr>
        <w:t>«Львівська кав’ярня»</w:t>
      </w:r>
      <w:r>
        <w:rPr>
          <w:rFonts w:ascii="Times New Roman" w:hAnsi="Times New Roman"/>
          <w:sz w:val="24"/>
          <w:szCs w:val="24"/>
        </w:rPr>
        <w:t>);</w:t>
      </w:r>
    </w:p>
    <w:p w:rsidR="00D73251" w:rsidRPr="00A33839" w:rsidRDefault="00625786" w:rsidP="005D4BC4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25786">
        <w:rPr>
          <w:rFonts w:ascii="Times New Roman" w:hAnsi="Times New Roman"/>
          <w:sz w:val="24"/>
          <w:szCs w:val="24"/>
        </w:rPr>
        <w:t xml:space="preserve"> 2.</w:t>
      </w:r>
      <w:r w:rsidR="00A33839">
        <w:rPr>
          <w:rFonts w:ascii="Times New Roman" w:hAnsi="Times New Roman"/>
          <w:sz w:val="24"/>
          <w:szCs w:val="24"/>
        </w:rPr>
        <w:t>2.</w:t>
      </w:r>
      <w:r w:rsidRPr="00625786">
        <w:rPr>
          <w:rFonts w:ascii="Times New Roman" w:hAnsi="Times New Roman"/>
          <w:sz w:val="24"/>
          <w:szCs w:val="24"/>
        </w:rPr>
        <w:t xml:space="preserve"> Фізич</w:t>
      </w:r>
      <w:r w:rsidR="00A33839">
        <w:rPr>
          <w:rFonts w:ascii="Times New Roman" w:hAnsi="Times New Roman"/>
          <w:sz w:val="24"/>
          <w:szCs w:val="24"/>
        </w:rPr>
        <w:t>ній</w:t>
      </w:r>
      <w:r w:rsidRPr="00625786">
        <w:rPr>
          <w:rFonts w:ascii="Times New Roman" w:hAnsi="Times New Roman"/>
          <w:sz w:val="24"/>
          <w:szCs w:val="24"/>
        </w:rPr>
        <w:t xml:space="preserve"> особ</w:t>
      </w:r>
      <w:r w:rsidR="00A33839">
        <w:rPr>
          <w:rFonts w:ascii="Times New Roman" w:hAnsi="Times New Roman"/>
          <w:sz w:val="24"/>
          <w:szCs w:val="24"/>
        </w:rPr>
        <w:t>і</w:t>
      </w:r>
      <w:r w:rsidRPr="00625786">
        <w:rPr>
          <w:rFonts w:ascii="Times New Roman" w:hAnsi="Times New Roman"/>
          <w:sz w:val="24"/>
          <w:szCs w:val="24"/>
        </w:rPr>
        <w:t>-підприємц</w:t>
      </w:r>
      <w:r w:rsidR="00A33839">
        <w:rPr>
          <w:rFonts w:ascii="Times New Roman" w:hAnsi="Times New Roman"/>
          <w:sz w:val="24"/>
          <w:szCs w:val="24"/>
        </w:rPr>
        <w:t>ю</w:t>
      </w:r>
      <w:r w:rsidRPr="00625786">
        <w:rPr>
          <w:rFonts w:ascii="Times New Roman" w:hAnsi="Times New Roman"/>
          <w:sz w:val="24"/>
          <w:szCs w:val="24"/>
        </w:rPr>
        <w:t xml:space="preserve"> Руден</w:t>
      </w:r>
      <w:r w:rsidR="00A33839">
        <w:rPr>
          <w:rFonts w:ascii="Times New Roman" w:hAnsi="Times New Roman"/>
          <w:sz w:val="24"/>
          <w:szCs w:val="24"/>
        </w:rPr>
        <w:t>ко Юлії Олегівні</w:t>
      </w:r>
      <w:r w:rsidRPr="00625786">
        <w:rPr>
          <w:rFonts w:ascii="Times New Roman" w:hAnsi="Times New Roman"/>
          <w:sz w:val="24"/>
          <w:szCs w:val="24"/>
        </w:rPr>
        <w:t xml:space="preserve"> </w:t>
      </w:r>
      <w:r w:rsidR="00A33839" w:rsidRPr="00A33839">
        <w:rPr>
          <w:rFonts w:ascii="Times New Roman" w:hAnsi="Times New Roman"/>
          <w:sz w:val="24"/>
          <w:szCs w:val="24"/>
        </w:rPr>
        <w:t>(</w:t>
      </w:r>
      <w:r w:rsidRPr="00625786">
        <w:rPr>
          <w:rFonts w:ascii="Times New Roman" w:hAnsi="Times New Roman"/>
          <w:sz w:val="24"/>
          <w:szCs w:val="24"/>
        </w:rPr>
        <w:t>ідентифікаційний код: 3225320224</w:t>
      </w:r>
      <w:r w:rsidR="00A33839" w:rsidRPr="00A33839">
        <w:rPr>
          <w:rFonts w:ascii="Times New Roman" w:hAnsi="Times New Roman"/>
          <w:sz w:val="24"/>
          <w:szCs w:val="24"/>
        </w:rPr>
        <w:t>)</w:t>
      </w:r>
      <w:r w:rsidRPr="00625786">
        <w:rPr>
          <w:rFonts w:ascii="Times New Roman" w:hAnsi="Times New Roman"/>
          <w:sz w:val="24"/>
          <w:szCs w:val="24"/>
        </w:rPr>
        <w:t>, довжиною 15 м/п</w:t>
      </w:r>
      <w:r w:rsidR="00A33839">
        <w:rPr>
          <w:rFonts w:ascii="Times New Roman" w:hAnsi="Times New Roman"/>
          <w:sz w:val="24"/>
          <w:szCs w:val="24"/>
        </w:rPr>
        <w:t xml:space="preserve"> (PUB</w:t>
      </w:r>
      <w:r w:rsidR="00A33839" w:rsidRPr="00A33839">
        <w:rPr>
          <w:rFonts w:ascii="Times New Roman" w:hAnsi="Times New Roman"/>
          <w:sz w:val="24"/>
          <w:szCs w:val="24"/>
        </w:rPr>
        <w:t>&amp;</w:t>
      </w:r>
      <w:r w:rsidR="00A33839">
        <w:rPr>
          <w:rFonts w:ascii="Times New Roman" w:hAnsi="Times New Roman"/>
          <w:sz w:val="24"/>
          <w:szCs w:val="24"/>
          <w:lang w:val="en-US"/>
        </w:rPr>
        <w:t>GRILL</w:t>
      </w:r>
      <w:r w:rsidR="00A33839" w:rsidRPr="00A33839">
        <w:rPr>
          <w:rFonts w:ascii="Times New Roman" w:hAnsi="Times New Roman"/>
          <w:sz w:val="24"/>
          <w:szCs w:val="24"/>
        </w:rPr>
        <w:t xml:space="preserve"> «Ситий </w:t>
      </w:r>
      <w:r w:rsidR="00A33839">
        <w:rPr>
          <w:rFonts w:ascii="Times New Roman" w:hAnsi="Times New Roman"/>
          <w:sz w:val="24"/>
          <w:szCs w:val="24"/>
        </w:rPr>
        <w:t>Л</w:t>
      </w:r>
      <w:r w:rsidR="00A33839" w:rsidRPr="00A33839">
        <w:rPr>
          <w:rFonts w:ascii="Times New Roman" w:hAnsi="Times New Roman"/>
          <w:sz w:val="24"/>
          <w:szCs w:val="24"/>
        </w:rPr>
        <w:t>ось»</w:t>
      </w:r>
      <w:r w:rsidR="00A33839">
        <w:rPr>
          <w:rFonts w:ascii="Times New Roman" w:hAnsi="Times New Roman"/>
          <w:sz w:val="24"/>
          <w:szCs w:val="24"/>
        </w:rPr>
        <w:t>)</w:t>
      </w:r>
      <w:r w:rsidR="00A33839" w:rsidRPr="00A33839">
        <w:rPr>
          <w:rFonts w:ascii="Times New Roman" w:hAnsi="Times New Roman"/>
          <w:sz w:val="24"/>
          <w:szCs w:val="24"/>
        </w:rPr>
        <w:t>.</w:t>
      </w:r>
    </w:p>
    <w:p w:rsidR="00332ADA" w:rsidRPr="00F45EFE" w:rsidRDefault="00A33839" w:rsidP="005D4BC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C6F69" w:rsidRPr="00F45EFE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</w:t>
      </w:r>
      <w:r w:rsidR="00332ADA" w:rsidRPr="00F45EFE">
        <w:rPr>
          <w:rFonts w:ascii="Times New Roman" w:hAnsi="Times New Roman"/>
          <w:sz w:val="24"/>
          <w:szCs w:val="24"/>
        </w:rPr>
        <w:t>:</w:t>
      </w:r>
    </w:p>
    <w:p w:rsidR="00332ADA" w:rsidRDefault="00A33839" w:rsidP="005D4BC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60BA6">
        <w:rPr>
          <w:rFonts w:ascii="Times New Roman" w:hAnsi="Times New Roman"/>
          <w:sz w:val="24"/>
          <w:szCs w:val="24"/>
        </w:rPr>
        <w:t>1.</w:t>
      </w:r>
      <w:r w:rsidR="00AD5E7F">
        <w:rPr>
          <w:rFonts w:ascii="Times New Roman" w:hAnsi="Times New Roman"/>
          <w:sz w:val="24"/>
          <w:szCs w:val="24"/>
        </w:rPr>
        <w:t xml:space="preserve"> </w:t>
      </w:r>
      <w:r w:rsidR="00332ADA">
        <w:rPr>
          <w:rFonts w:ascii="Times New Roman" w:hAnsi="Times New Roman"/>
          <w:sz w:val="24"/>
          <w:szCs w:val="24"/>
        </w:rPr>
        <w:t xml:space="preserve">надіслати копію цього рішення власникам </w:t>
      </w:r>
      <w:r w:rsidR="000F4661">
        <w:rPr>
          <w:rFonts w:ascii="Times New Roman" w:hAnsi="Times New Roman"/>
          <w:sz w:val="24"/>
          <w:szCs w:val="24"/>
        </w:rPr>
        <w:t xml:space="preserve">(користувачам) </w:t>
      </w:r>
      <w:r w:rsidR="00060BA6">
        <w:rPr>
          <w:rFonts w:ascii="Times New Roman" w:hAnsi="Times New Roman"/>
          <w:sz w:val="24"/>
          <w:szCs w:val="24"/>
        </w:rPr>
        <w:t>об</w:t>
      </w:r>
      <w:r w:rsidR="00060BA6" w:rsidRPr="00060BA6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060BA6">
        <w:rPr>
          <w:rFonts w:ascii="Times New Roman" w:hAnsi="Times New Roman"/>
          <w:sz w:val="24"/>
          <w:szCs w:val="24"/>
        </w:rPr>
        <w:t>єктів</w:t>
      </w:r>
      <w:proofErr w:type="spellEnd"/>
      <w:r w:rsidR="000F4661">
        <w:rPr>
          <w:rFonts w:ascii="Times New Roman" w:hAnsi="Times New Roman"/>
          <w:sz w:val="24"/>
          <w:szCs w:val="24"/>
        </w:rPr>
        <w:t xml:space="preserve"> вказаних в пункт</w:t>
      </w:r>
      <w:r w:rsidR="00060BA6">
        <w:rPr>
          <w:rFonts w:ascii="Times New Roman" w:hAnsi="Times New Roman"/>
          <w:sz w:val="24"/>
          <w:szCs w:val="24"/>
        </w:rPr>
        <w:t>ах</w:t>
      </w:r>
      <w:r w:rsidR="000F4661">
        <w:rPr>
          <w:rFonts w:ascii="Times New Roman" w:hAnsi="Times New Roman"/>
          <w:sz w:val="24"/>
          <w:szCs w:val="24"/>
        </w:rPr>
        <w:t xml:space="preserve"> 1</w:t>
      </w:r>
      <w:r w:rsidR="00060BA6">
        <w:rPr>
          <w:rFonts w:ascii="Times New Roman" w:hAnsi="Times New Roman"/>
          <w:sz w:val="24"/>
          <w:szCs w:val="24"/>
        </w:rPr>
        <w:t xml:space="preserve"> та 2</w:t>
      </w:r>
      <w:r w:rsidR="000F4661">
        <w:rPr>
          <w:rFonts w:ascii="Times New Roman" w:hAnsi="Times New Roman"/>
          <w:sz w:val="24"/>
          <w:szCs w:val="24"/>
        </w:rPr>
        <w:t xml:space="preserve"> рішення, </w:t>
      </w:r>
      <w:r w:rsidR="00332ADA">
        <w:rPr>
          <w:rFonts w:ascii="Times New Roman" w:hAnsi="Times New Roman"/>
          <w:sz w:val="24"/>
          <w:szCs w:val="24"/>
        </w:rPr>
        <w:t xml:space="preserve"> для добровільного виконання (здійснення) демонтажу </w:t>
      </w:r>
      <w:r w:rsidR="00AD5E7F">
        <w:rPr>
          <w:rFonts w:ascii="Times New Roman" w:hAnsi="Times New Roman"/>
          <w:sz w:val="24"/>
          <w:szCs w:val="24"/>
        </w:rPr>
        <w:t>у місячний термін</w:t>
      </w:r>
      <w:r w:rsidR="000F4661">
        <w:rPr>
          <w:rFonts w:ascii="Times New Roman" w:hAnsi="Times New Roman"/>
          <w:sz w:val="24"/>
          <w:szCs w:val="24"/>
        </w:rPr>
        <w:t>;</w:t>
      </w:r>
    </w:p>
    <w:p w:rsidR="000F4661" w:rsidRDefault="000F4661" w:rsidP="005D4BC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у разі невиконання власниками (користувачами) </w:t>
      </w:r>
      <w:r w:rsidR="00060BA6" w:rsidRPr="00060BA6">
        <w:rPr>
          <w:rFonts w:ascii="Times New Roman" w:hAnsi="Times New Roman"/>
          <w:sz w:val="24"/>
          <w:szCs w:val="24"/>
        </w:rPr>
        <w:t>об’єктів</w:t>
      </w:r>
      <w:r w:rsidR="006804E9">
        <w:rPr>
          <w:rFonts w:ascii="Times New Roman" w:hAnsi="Times New Roman"/>
          <w:sz w:val="24"/>
          <w:szCs w:val="24"/>
        </w:rPr>
        <w:t>,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060BA6">
        <w:rPr>
          <w:rFonts w:ascii="Times New Roman" w:hAnsi="Times New Roman"/>
          <w:sz w:val="24"/>
          <w:szCs w:val="24"/>
        </w:rPr>
        <w:t>вказаних в пунктах</w:t>
      </w:r>
      <w:r w:rsidR="006804E9">
        <w:rPr>
          <w:rFonts w:ascii="Times New Roman" w:hAnsi="Times New Roman"/>
          <w:sz w:val="24"/>
          <w:szCs w:val="24"/>
        </w:rPr>
        <w:t xml:space="preserve"> 1</w:t>
      </w:r>
      <w:r w:rsidR="00060BA6">
        <w:rPr>
          <w:rFonts w:ascii="Times New Roman" w:hAnsi="Times New Roman"/>
          <w:sz w:val="24"/>
          <w:szCs w:val="24"/>
        </w:rPr>
        <w:t xml:space="preserve"> та 2</w:t>
      </w:r>
      <w:r w:rsidR="006804E9">
        <w:rPr>
          <w:rFonts w:ascii="Times New Roman" w:hAnsi="Times New Roman"/>
          <w:sz w:val="24"/>
          <w:szCs w:val="24"/>
        </w:rPr>
        <w:t xml:space="preserve"> цього рішення, добровільного</w:t>
      </w:r>
      <w:r w:rsidR="00A97892">
        <w:rPr>
          <w:rFonts w:ascii="Times New Roman" w:hAnsi="Times New Roman"/>
          <w:sz w:val="24"/>
          <w:szCs w:val="24"/>
        </w:rPr>
        <w:t xml:space="preserve"> (здійснення)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демонтажу</w:t>
      </w:r>
      <w:r w:rsidR="001E1854">
        <w:rPr>
          <w:rFonts w:ascii="Times New Roman" w:hAnsi="Times New Roman"/>
          <w:sz w:val="24"/>
          <w:szCs w:val="24"/>
        </w:rPr>
        <w:t xml:space="preserve"> </w:t>
      </w:r>
      <w:r w:rsidR="00060BA6" w:rsidRPr="00060BA6">
        <w:rPr>
          <w:rFonts w:ascii="Times New Roman" w:hAnsi="Times New Roman"/>
          <w:sz w:val="24"/>
          <w:szCs w:val="24"/>
        </w:rPr>
        <w:t>об’єктів</w:t>
      </w:r>
      <w:r w:rsidR="006804E9">
        <w:rPr>
          <w:rFonts w:ascii="Times New Roman" w:hAnsi="Times New Roman"/>
          <w:sz w:val="24"/>
          <w:szCs w:val="24"/>
        </w:rPr>
        <w:t>,</w:t>
      </w:r>
      <w:r w:rsidR="00B22080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у встановлений термін,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lastRenderedPageBreak/>
        <w:t>к</w:t>
      </w:r>
      <w:r w:rsidR="006804E9" w:rsidRPr="00CC6F69">
        <w:rPr>
          <w:rFonts w:ascii="Times New Roman" w:hAnsi="Times New Roman"/>
          <w:sz w:val="24"/>
          <w:szCs w:val="24"/>
        </w:rPr>
        <w:t>омунальній установі Білоцерківської міської ради «Інспекція з благоустрою міста Біла Церква»</w:t>
      </w:r>
      <w:r w:rsidR="006804E9">
        <w:rPr>
          <w:rFonts w:ascii="Times New Roman" w:hAnsi="Times New Roman"/>
          <w:sz w:val="24"/>
          <w:szCs w:val="24"/>
        </w:rPr>
        <w:t xml:space="preserve"> спільно з комунальним підприємством Білоцерківської міської ради «Муніципальна варта» та  </w:t>
      </w:r>
      <w:r w:rsidR="00D82490" w:rsidRPr="00CA1ABA">
        <w:rPr>
          <w:rFonts w:ascii="Times New Roman" w:hAnsi="Times New Roman"/>
          <w:sz w:val="24"/>
          <w:szCs w:val="24"/>
        </w:rPr>
        <w:t>Білоцерківськ</w:t>
      </w:r>
      <w:r w:rsidR="00D82490">
        <w:rPr>
          <w:rFonts w:ascii="Times New Roman" w:hAnsi="Times New Roman"/>
          <w:sz w:val="24"/>
          <w:szCs w:val="24"/>
        </w:rPr>
        <w:t>им</w:t>
      </w:r>
      <w:r w:rsidR="00D82490" w:rsidRPr="00CA1ABA">
        <w:rPr>
          <w:rFonts w:ascii="Times New Roman" w:hAnsi="Times New Roman"/>
          <w:sz w:val="24"/>
          <w:szCs w:val="24"/>
        </w:rPr>
        <w:t xml:space="preserve"> районн</w:t>
      </w:r>
      <w:r w:rsidR="00D82490">
        <w:rPr>
          <w:rFonts w:ascii="Times New Roman" w:hAnsi="Times New Roman"/>
          <w:sz w:val="24"/>
          <w:szCs w:val="24"/>
        </w:rPr>
        <w:t>им</w:t>
      </w:r>
      <w:r w:rsidR="00D82490" w:rsidRPr="00CA1ABA">
        <w:rPr>
          <w:rFonts w:ascii="Times New Roman" w:hAnsi="Times New Roman"/>
          <w:sz w:val="24"/>
          <w:szCs w:val="24"/>
        </w:rPr>
        <w:t xml:space="preserve"> управлінн</w:t>
      </w:r>
      <w:r w:rsidR="00D82490">
        <w:rPr>
          <w:rFonts w:ascii="Times New Roman" w:hAnsi="Times New Roman"/>
          <w:sz w:val="24"/>
          <w:szCs w:val="24"/>
        </w:rPr>
        <w:t>ям</w:t>
      </w:r>
      <w:r w:rsidR="00D82490" w:rsidRPr="00CA1ABA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у Київській області</w:t>
      </w:r>
      <w:r w:rsidR="00D82490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(за згодою) вжити належних заходів, щодо такого демонтажу у межах чинного законодавства, рішень Білоцерківської міської ради та її виконавчого комітету.</w:t>
      </w:r>
    </w:p>
    <w:p w:rsidR="006804E9" w:rsidRDefault="006804E9" w:rsidP="005D4BC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здійснити оплату за виконані роботи з демонтажу об</w:t>
      </w:r>
      <w:r w:rsidRPr="006804E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зазначених в пункт</w:t>
      </w:r>
      <w:r w:rsidR="004F1728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1</w:t>
      </w:r>
      <w:r w:rsidR="00A97892">
        <w:rPr>
          <w:rFonts w:ascii="Times New Roman" w:hAnsi="Times New Roman"/>
          <w:sz w:val="24"/>
          <w:szCs w:val="24"/>
        </w:rPr>
        <w:t xml:space="preserve"> </w:t>
      </w:r>
      <w:r w:rsidR="004F1728">
        <w:rPr>
          <w:rFonts w:ascii="Times New Roman" w:hAnsi="Times New Roman"/>
          <w:sz w:val="24"/>
          <w:szCs w:val="24"/>
        </w:rPr>
        <w:t>та 2</w:t>
      </w:r>
      <w:r>
        <w:rPr>
          <w:rFonts w:ascii="Times New Roman" w:hAnsi="Times New Roman"/>
          <w:sz w:val="24"/>
          <w:szCs w:val="24"/>
        </w:rPr>
        <w:t xml:space="preserve"> рішення у відповідності до чинного законодавства України.</w:t>
      </w:r>
    </w:p>
    <w:p w:rsidR="000A1842" w:rsidRDefault="000A1842" w:rsidP="005D4BC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842"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«Білоцерківський міський парк культури та </w:t>
      </w:r>
      <w:r w:rsidR="00060BA6">
        <w:rPr>
          <w:rFonts w:ascii="Times New Roman" w:hAnsi="Times New Roman"/>
          <w:sz w:val="24"/>
          <w:szCs w:val="24"/>
        </w:rPr>
        <w:t xml:space="preserve">відпочинку ім. Т.Г. Шевченка» </w:t>
      </w:r>
      <w:r w:rsidRPr="000A1842">
        <w:rPr>
          <w:rFonts w:ascii="Times New Roman" w:hAnsi="Times New Roman"/>
          <w:sz w:val="24"/>
          <w:szCs w:val="24"/>
        </w:rPr>
        <w:t>демонтувати малі архітектурні форми, які залишилися від попередніх орендарів по внутрішньому і зовнішньому периметру споруди.</w:t>
      </w:r>
    </w:p>
    <w:p w:rsidR="00CD5BD5" w:rsidRPr="00CD5BD5" w:rsidRDefault="00CD5BD5" w:rsidP="005D4BC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BD5">
        <w:rPr>
          <w:rFonts w:ascii="Times New Roman" w:hAnsi="Times New Roman"/>
          <w:sz w:val="24"/>
          <w:szCs w:val="24"/>
        </w:rPr>
        <w:t>Затвердити схему розміщення відкритих сезонних майданчик</w:t>
      </w:r>
      <w:r w:rsidR="00A97892">
        <w:rPr>
          <w:rFonts w:ascii="Times New Roman" w:hAnsi="Times New Roman"/>
          <w:sz w:val="24"/>
          <w:szCs w:val="24"/>
        </w:rPr>
        <w:t>ів</w:t>
      </w:r>
      <w:r w:rsidRPr="00CD5BD5">
        <w:rPr>
          <w:rFonts w:ascii="Times New Roman" w:hAnsi="Times New Roman"/>
          <w:sz w:val="24"/>
          <w:szCs w:val="24"/>
        </w:rPr>
        <w:t xml:space="preserve"> для харчування біля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закладів рест</w:t>
      </w:r>
      <w:r w:rsidR="000549DB">
        <w:rPr>
          <w:rFonts w:ascii="Times New Roman" w:hAnsi="Times New Roman"/>
          <w:sz w:val="24"/>
          <w:szCs w:val="24"/>
        </w:rPr>
        <w:t>оранного господарства, що роз</w:t>
      </w:r>
      <w:r w:rsidR="00C85E60">
        <w:rPr>
          <w:rFonts w:ascii="Times New Roman" w:hAnsi="Times New Roman"/>
          <w:sz w:val="24"/>
          <w:szCs w:val="24"/>
        </w:rPr>
        <w:t>ташовані</w:t>
      </w:r>
      <w:r w:rsidRPr="00CD5BD5">
        <w:rPr>
          <w:rFonts w:ascii="Times New Roman" w:hAnsi="Times New Roman"/>
          <w:sz w:val="24"/>
          <w:szCs w:val="24"/>
        </w:rPr>
        <w:t xml:space="preserve"> по зовнішньому контуру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нежитлової будівлі - пам’ятки архітектури «Торгові ряди»,</w:t>
      </w:r>
      <w:r>
        <w:rPr>
          <w:rFonts w:ascii="Times New Roman" w:hAnsi="Times New Roman"/>
          <w:sz w:val="24"/>
          <w:szCs w:val="24"/>
        </w:rPr>
        <w:t xml:space="preserve"> згідно</w:t>
      </w:r>
      <w:r w:rsidR="005D4BC4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 додатк</w:t>
      </w:r>
      <w:r w:rsidR="005D4BC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D5BD5" w:rsidRDefault="00CD5BD5" w:rsidP="005D4BC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BD5">
        <w:rPr>
          <w:rFonts w:ascii="Times New Roman" w:hAnsi="Times New Roman"/>
          <w:sz w:val="24"/>
          <w:szCs w:val="24"/>
        </w:rPr>
        <w:t>Затвердити рекомендовані малі архітектурні фор</w:t>
      </w:r>
      <w:r w:rsidR="000549DB">
        <w:rPr>
          <w:rFonts w:ascii="Times New Roman" w:hAnsi="Times New Roman"/>
          <w:sz w:val="24"/>
          <w:szCs w:val="24"/>
        </w:rPr>
        <w:t>ми (вуличні меблі) для розміщенн</w:t>
      </w:r>
      <w:r w:rsidRPr="00CD5BD5">
        <w:rPr>
          <w:rFonts w:ascii="Times New Roman" w:hAnsi="Times New Roman"/>
          <w:sz w:val="24"/>
          <w:szCs w:val="24"/>
        </w:rPr>
        <w:t>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відкритих сезонних майданчиках для харчування біля закладів ресторанного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49DB">
        <w:rPr>
          <w:rFonts w:ascii="Times New Roman" w:hAnsi="Times New Roman"/>
          <w:sz w:val="24"/>
          <w:szCs w:val="24"/>
        </w:rPr>
        <w:t>господарства, що роз</w:t>
      </w:r>
      <w:r w:rsidR="00A97892">
        <w:rPr>
          <w:rFonts w:ascii="Times New Roman" w:hAnsi="Times New Roman"/>
          <w:sz w:val="24"/>
          <w:szCs w:val="24"/>
        </w:rPr>
        <w:t>ташовані</w:t>
      </w:r>
      <w:r w:rsidRPr="00CD5BD5">
        <w:rPr>
          <w:rFonts w:ascii="Times New Roman" w:hAnsi="Times New Roman"/>
          <w:sz w:val="24"/>
          <w:szCs w:val="24"/>
        </w:rPr>
        <w:t xml:space="preserve"> по зовнішньому контуру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 xml:space="preserve">нежитлової будівлі - пам’ятки архітектури «Торгові ряди»,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згідно</w:t>
      </w:r>
      <w:r w:rsidR="005D4BC4">
        <w:rPr>
          <w:rFonts w:ascii="Times New Roman" w:hAnsi="Times New Roman"/>
          <w:sz w:val="24"/>
          <w:szCs w:val="24"/>
        </w:rPr>
        <w:t xml:space="preserve"> з</w:t>
      </w:r>
      <w:r w:rsidRPr="00CD5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D5BD5">
        <w:rPr>
          <w:rFonts w:ascii="Times New Roman" w:hAnsi="Times New Roman"/>
          <w:sz w:val="24"/>
          <w:szCs w:val="24"/>
        </w:rPr>
        <w:t>одатк</w:t>
      </w:r>
      <w:r w:rsidR="000549DB">
        <w:rPr>
          <w:rFonts w:ascii="Times New Roman" w:hAnsi="Times New Roman"/>
          <w:sz w:val="24"/>
          <w:szCs w:val="24"/>
        </w:rPr>
        <w:t>ами</w:t>
      </w:r>
      <w:r w:rsidR="005D4BC4"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2,</w:t>
      </w:r>
      <w:r w:rsidR="00A97892">
        <w:rPr>
          <w:rFonts w:ascii="Times New Roman" w:hAnsi="Times New Roman"/>
          <w:sz w:val="24"/>
          <w:szCs w:val="24"/>
        </w:rPr>
        <w:t xml:space="preserve"> </w:t>
      </w:r>
      <w:r w:rsidRPr="00CD5BD5">
        <w:rPr>
          <w:rFonts w:ascii="Times New Roman" w:hAnsi="Times New Roman"/>
          <w:sz w:val="24"/>
          <w:szCs w:val="24"/>
        </w:rPr>
        <w:t>3</w:t>
      </w:r>
      <w:r w:rsidR="005D4BC4">
        <w:rPr>
          <w:rFonts w:ascii="Times New Roman" w:hAnsi="Times New Roman"/>
          <w:sz w:val="24"/>
          <w:szCs w:val="24"/>
        </w:rPr>
        <w:t>.</w:t>
      </w:r>
    </w:p>
    <w:p w:rsidR="00240F49" w:rsidRPr="005D4BC4" w:rsidRDefault="00240F49" w:rsidP="00A9789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F49">
        <w:rPr>
          <w:rFonts w:ascii="Times New Roman" w:hAnsi="Times New Roman"/>
          <w:sz w:val="24"/>
          <w:szCs w:val="24"/>
        </w:rPr>
        <w:t>Комунальному підприємству Білоцерківської міської ради «Білоцерківський міський парк культури та відпочинку ім. Т.Г. Шевченка»</w:t>
      </w:r>
      <w:r>
        <w:rPr>
          <w:rFonts w:ascii="Times New Roman" w:hAnsi="Times New Roman"/>
          <w:sz w:val="24"/>
          <w:szCs w:val="24"/>
        </w:rPr>
        <w:t xml:space="preserve"> довести до відома </w:t>
      </w:r>
      <w:r w:rsidR="00EB6B08">
        <w:rPr>
          <w:rFonts w:ascii="Times New Roman" w:hAnsi="Times New Roman"/>
          <w:sz w:val="24"/>
          <w:szCs w:val="24"/>
        </w:rPr>
        <w:t>власникам</w:t>
      </w:r>
      <w:r>
        <w:rPr>
          <w:rFonts w:ascii="Times New Roman" w:hAnsi="Times New Roman"/>
          <w:sz w:val="24"/>
          <w:szCs w:val="24"/>
        </w:rPr>
        <w:t xml:space="preserve"> (користувач</w:t>
      </w:r>
      <w:r w:rsidR="00EB6B08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)</w:t>
      </w:r>
      <w:r w:rsidR="00EB6B08">
        <w:rPr>
          <w:rFonts w:ascii="Times New Roman" w:hAnsi="Times New Roman"/>
          <w:sz w:val="24"/>
          <w:szCs w:val="24"/>
        </w:rPr>
        <w:t xml:space="preserve"> відкритих сезонних майданчиків</w:t>
      </w:r>
      <w:r w:rsidR="00EB6B08" w:rsidRPr="00EB6B08">
        <w:rPr>
          <w:rFonts w:ascii="Times New Roman" w:hAnsi="Times New Roman"/>
          <w:sz w:val="24"/>
          <w:szCs w:val="24"/>
        </w:rPr>
        <w:t xml:space="preserve"> для харчування біля закладу ресторанного господарства </w:t>
      </w:r>
      <w:r w:rsidR="00EB6B08">
        <w:rPr>
          <w:rFonts w:ascii="Times New Roman" w:hAnsi="Times New Roman"/>
          <w:sz w:val="24"/>
          <w:szCs w:val="24"/>
        </w:rPr>
        <w:t>затверджені схему та рекомендовані</w:t>
      </w:r>
      <w:r>
        <w:rPr>
          <w:rFonts w:ascii="Times New Roman" w:hAnsi="Times New Roman"/>
          <w:sz w:val="24"/>
          <w:szCs w:val="24"/>
        </w:rPr>
        <w:t xml:space="preserve"> </w:t>
      </w:r>
      <w:r w:rsidR="00EB6B08">
        <w:rPr>
          <w:rFonts w:ascii="Times New Roman" w:hAnsi="Times New Roman"/>
          <w:sz w:val="24"/>
          <w:szCs w:val="24"/>
        </w:rPr>
        <w:t>малі архітектурні</w:t>
      </w:r>
      <w:r w:rsidR="00A97892">
        <w:rPr>
          <w:rFonts w:ascii="Times New Roman" w:hAnsi="Times New Roman"/>
          <w:sz w:val="24"/>
          <w:szCs w:val="24"/>
        </w:rPr>
        <w:t xml:space="preserve"> </w:t>
      </w:r>
      <w:r w:rsidR="00EB6B08">
        <w:rPr>
          <w:rFonts w:ascii="Times New Roman" w:hAnsi="Times New Roman"/>
          <w:sz w:val="24"/>
          <w:szCs w:val="24"/>
        </w:rPr>
        <w:t xml:space="preserve">форми </w:t>
      </w:r>
      <w:r w:rsidR="00A97892" w:rsidRPr="00A97892">
        <w:rPr>
          <w:rFonts w:ascii="Times New Roman" w:hAnsi="Times New Roman"/>
          <w:sz w:val="24"/>
          <w:szCs w:val="24"/>
        </w:rPr>
        <w:t xml:space="preserve">(вуличні меблі) </w:t>
      </w:r>
      <w:r w:rsidR="000549DB">
        <w:rPr>
          <w:rFonts w:ascii="Times New Roman" w:hAnsi="Times New Roman"/>
          <w:sz w:val="24"/>
          <w:szCs w:val="24"/>
        </w:rPr>
        <w:t>вказані в пунктах 6 та 7 рішення.</w:t>
      </w:r>
    </w:p>
    <w:p w:rsidR="00CC6F69" w:rsidRPr="006F5F19" w:rsidRDefault="00CC6F69" w:rsidP="00EA237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згідно з розподілом обов’язків.</w:t>
      </w: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A3668A" w:rsidRDefault="00A3668A" w:rsidP="00CC6F69">
      <w:pPr>
        <w:rPr>
          <w:rFonts w:ascii="Times New Roman" w:hAnsi="Times New Roman"/>
          <w:sz w:val="24"/>
          <w:szCs w:val="24"/>
        </w:rPr>
      </w:pPr>
    </w:p>
    <w:p w:rsidR="00D57889" w:rsidRDefault="00CC6F69">
      <w:r w:rsidRPr="006F5F19">
        <w:rPr>
          <w:rFonts w:ascii="Times New Roman" w:hAnsi="Times New Roman"/>
          <w:sz w:val="24"/>
          <w:szCs w:val="24"/>
        </w:rPr>
        <w:t xml:space="preserve">Міський  голова                                                                          </w:t>
      </w:r>
      <w:r w:rsidR="001771E7">
        <w:rPr>
          <w:rFonts w:ascii="Times New Roman" w:hAnsi="Times New Roman"/>
          <w:sz w:val="24"/>
          <w:szCs w:val="24"/>
        </w:rPr>
        <w:t xml:space="preserve">Геннадій    ДИКИЙ </w:t>
      </w:r>
    </w:p>
    <w:sectPr w:rsidR="00D57889" w:rsidSect="00240F49">
      <w:headerReference w:type="default" r:id="rId7"/>
      <w:pgSz w:w="11906" w:h="16838"/>
      <w:pgMar w:top="850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58" w:rsidRDefault="00CC6358" w:rsidP="00240F49">
      <w:r>
        <w:separator/>
      </w:r>
    </w:p>
  </w:endnote>
  <w:endnote w:type="continuationSeparator" w:id="0">
    <w:p w:rsidR="00CC6358" w:rsidRDefault="00CC6358" w:rsidP="0024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58" w:rsidRDefault="00CC6358" w:rsidP="00240F49">
      <w:r>
        <w:separator/>
      </w:r>
    </w:p>
  </w:footnote>
  <w:footnote w:type="continuationSeparator" w:id="0">
    <w:p w:rsidR="00CC6358" w:rsidRDefault="00CC6358" w:rsidP="0024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757468"/>
      <w:docPartObj>
        <w:docPartGallery w:val="Page Numbers (Top of Page)"/>
        <w:docPartUnique/>
      </w:docPartObj>
    </w:sdtPr>
    <w:sdtEndPr/>
    <w:sdtContent>
      <w:p w:rsidR="00240F49" w:rsidRDefault="00240F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CC" w:rsidRPr="00B34ACC">
          <w:rPr>
            <w:noProof/>
            <w:lang w:val="ru-RU"/>
          </w:rPr>
          <w:t>2</w:t>
        </w:r>
        <w:r>
          <w:fldChar w:fldCharType="end"/>
        </w:r>
      </w:p>
    </w:sdtContent>
  </w:sdt>
  <w:p w:rsidR="00240F49" w:rsidRDefault="00240F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994"/>
    <w:multiLevelType w:val="multilevel"/>
    <w:tmpl w:val="ADA87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ABD78FA"/>
    <w:multiLevelType w:val="multilevel"/>
    <w:tmpl w:val="E3CE0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69"/>
    <w:rsid w:val="000549DB"/>
    <w:rsid w:val="00060BA6"/>
    <w:rsid w:val="00073E4E"/>
    <w:rsid w:val="00074034"/>
    <w:rsid w:val="000A1842"/>
    <w:rsid w:val="000A302F"/>
    <w:rsid w:val="000F4661"/>
    <w:rsid w:val="00144EF8"/>
    <w:rsid w:val="001771E7"/>
    <w:rsid w:val="001A7D39"/>
    <w:rsid w:val="001E1854"/>
    <w:rsid w:val="00240F49"/>
    <w:rsid w:val="002E5C5E"/>
    <w:rsid w:val="002F3801"/>
    <w:rsid w:val="00332ADA"/>
    <w:rsid w:val="003A13CB"/>
    <w:rsid w:val="00451802"/>
    <w:rsid w:val="004F1728"/>
    <w:rsid w:val="004F651E"/>
    <w:rsid w:val="005068A3"/>
    <w:rsid w:val="0051551B"/>
    <w:rsid w:val="005B26F1"/>
    <w:rsid w:val="005D4BC4"/>
    <w:rsid w:val="00625786"/>
    <w:rsid w:val="006804E9"/>
    <w:rsid w:val="006D37BD"/>
    <w:rsid w:val="006E4266"/>
    <w:rsid w:val="006F4CF7"/>
    <w:rsid w:val="007405BF"/>
    <w:rsid w:val="007700E8"/>
    <w:rsid w:val="007B16D9"/>
    <w:rsid w:val="00825AAB"/>
    <w:rsid w:val="0092664F"/>
    <w:rsid w:val="009A383B"/>
    <w:rsid w:val="00A33839"/>
    <w:rsid w:val="00A3668A"/>
    <w:rsid w:val="00A53020"/>
    <w:rsid w:val="00A66DAF"/>
    <w:rsid w:val="00A806A1"/>
    <w:rsid w:val="00A97892"/>
    <w:rsid w:val="00AD5E7F"/>
    <w:rsid w:val="00B22080"/>
    <w:rsid w:val="00B34ACC"/>
    <w:rsid w:val="00BD029A"/>
    <w:rsid w:val="00C0021C"/>
    <w:rsid w:val="00C1165E"/>
    <w:rsid w:val="00C13E7C"/>
    <w:rsid w:val="00C60E17"/>
    <w:rsid w:val="00C83FC8"/>
    <w:rsid w:val="00C85E60"/>
    <w:rsid w:val="00CC6358"/>
    <w:rsid w:val="00CC6F69"/>
    <w:rsid w:val="00CD5BD5"/>
    <w:rsid w:val="00CE696C"/>
    <w:rsid w:val="00D01989"/>
    <w:rsid w:val="00D063B9"/>
    <w:rsid w:val="00D14C6B"/>
    <w:rsid w:val="00D24CD7"/>
    <w:rsid w:val="00D57889"/>
    <w:rsid w:val="00D72AF0"/>
    <w:rsid w:val="00D73251"/>
    <w:rsid w:val="00D82490"/>
    <w:rsid w:val="00DF1740"/>
    <w:rsid w:val="00EA237F"/>
    <w:rsid w:val="00EB6B08"/>
    <w:rsid w:val="00F029B1"/>
    <w:rsid w:val="00F17D9F"/>
    <w:rsid w:val="00F444F4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949B"/>
  <w15:docId w15:val="{A3C05772-488C-4825-A3D3-E3B6E8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0F4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0F49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0F4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F4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Yulya</cp:lastModifiedBy>
  <cp:revision>16</cp:revision>
  <cp:lastPrinted>2023-05-22T13:38:00Z</cp:lastPrinted>
  <dcterms:created xsi:type="dcterms:W3CDTF">2023-05-10T08:32:00Z</dcterms:created>
  <dcterms:modified xsi:type="dcterms:W3CDTF">2023-05-22T14:01:00Z</dcterms:modified>
</cp:coreProperties>
</file>