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D4" w:rsidRDefault="00C561AB" w:rsidP="00A41AD4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C561A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99421" r:id="rId7"/>
        </w:pict>
      </w:r>
    </w:p>
    <w:p w:rsidR="00A41AD4" w:rsidRDefault="00A41AD4" w:rsidP="00A41AD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A41AD4" w:rsidRDefault="00A41AD4" w:rsidP="00A41AD4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41AD4" w:rsidRDefault="00A41AD4" w:rsidP="00A41AD4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41AD4" w:rsidRDefault="00A41AD4" w:rsidP="00A41AD4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1AD4" w:rsidRDefault="00A41AD4" w:rsidP="00A41AD4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1AD4" w:rsidRDefault="00A41AD4" w:rsidP="00A41AD4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D3C94">
        <w:rPr>
          <w:rFonts w:ascii="Times New Roman" w:hAnsi="Times New Roman"/>
          <w:sz w:val="24"/>
          <w:szCs w:val="24"/>
        </w:rPr>
        <w:t>4279</w:t>
      </w:r>
      <w:r w:rsidR="007D3C94" w:rsidRPr="000F27C9">
        <w:rPr>
          <w:rFonts w:ascii="Times New Roman" w:hAnsi="Times New Roman"/>
          <w:sz w:val="24"/>
          <w:szCs w:val="24"/>
        </w:rPr>
        <w:t>-7</w:t>
      </w:r>
      <w:r w:rsidR="007D3C94">
        <w:rPr>
          <w:rFonts w:ascii="Times New Roman" w:hAnsi="Times New Roman"/>
          <w:sz w:val="24"/>
          <w:szCs w:val="24"/>
        </w:rPr>
        <w:t>5</w:t>
      </w:r>
      <w:r w:rsidR="007D3C94" w:rsidRPr="000F27C9">
        <w:rPr>
          <w:rFonts w:ascii="Times New Roman" w:hAnsi="Times New Roman"/>
          <w:sz w:val="24"/>
          <w:szCs w:val="24"/>
        </w:rPr>
        <w:t>-VII</w:t>
      </w:r>
    </w:p>
    <w:p w:rsidR="00A41AD4" w:rsidRDefault="00A41AD4" w:rsidP="00A41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0B51" w:rsidRPr="008710E2" w:rsidRDefault="00A30B51" w:rsidP="00A30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30B51" w:rsidRPr="008710E2" w:rsidRDefault="00A30B51" w:rsidP="00A30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30B51" w:rsidRPr="008710E2" w:rsidRDefault="00A30B51" w:rsidP="00A30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A30B51" w:rsidRPr="008710E2" w:rsidRDefault="00A30B51" w:rsidP="00A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</w:t>
      </w:r>
    </w:p>
    <w:p w:rsidR="00A30B51" w:rsidRPr="008710E2" w:rsidRDefault="00A30B51" w:rsidP="00A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ОБМЕЖЕНОЮ ВІДПОВІДАЛЬНІСТЮ </w:t>
      </w:r>
    </w:p>
    <w:p w:rsidR="00A30B51" w:rsidRPr="008710E2" w:rsidRDefault="00A30B51" w:rsidP="00A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ІНДАСТРІАЛ ЕНД КОМЕРШИАЛ ГРУП»</w:t>
      </w:r>
    </w:p>
    <w:p w:rsidR="00A30B51" w:rsidRPr="008710E2" w:rsidRDefault="00A30B51" w:rsidP="00A30B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B51" w:rsidRPr="008710E2" w:rsidRDefault="00A30B51" w:rsidP="00A30B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заяву  ТОВАРИСТВА З ОБМЕЖЕНОЮ ВІДПОВІДАЛЬНІСТЮ 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ІНДАСТРІАЛ ЕНД КОМЕРШИАЛ ГРУП»  від 08 липня 2019 року №3799,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A30B51" w:rsidRPr="008710E2" w:rsidRDefault="00A30B51" w:rsidP="00A30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B51" w:rsidRPr="008710E2" w:rsidRDefault="00A30B51" w:rsidP="00A30B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ВІДПОВІДАЛЬНІСТЮ 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ІНДАСТРІАЛ ЕНД КОМЕРШИАЛ ГРУП»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існуючого цеху по переробці відходів виробництва – нежитлова будівля літера «З»)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</w:rPr>
        <w:t>, 85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площею 1,7986 га  (з них: землі </w:t>
      </w:r>
      <w:r w:rsidRPr="008710E2">
        <w:rPr>
          <w:rFonts w:ascii="Times New Roman" w:hAnsi="Times New Roman"/>
          <w:bCs/>
          <w:sz w:val="24"/>
          <w:szCs w:val="24"/>
        </w:rPr>
        <w:t>під будівлями та спорудами промислових підприємств – 1,7986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A30B51" w:rsidRPr="008710E2" w:rsidRDefault="00A30B51" w:rsidP="00A30B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ТОВАРИСТВУ З ОБМЕЖЕНОЮ ВІДПОВІДАЛЬНІСТЮ «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ІНДАСТРІАЛ ЕНД КОМЕРШИАЛ ГРУП»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</w:t>
      </w:r>
      <w:r w:rsidRPr="008710E2">
        <w:rPr>
          <w:rFonts w:ascii="Times New Roman" w:hAnsi="Times New Roman"/>
          <w:sz w:val="24"/>
          <w:szCs w:val="24"/>
        </w:rPr>
        <w:lastRenderedPageBreak/>
        <w:t xml:space="preserve">промисловості (вид використання – для експлуатації та обслуговування існуючого цеху по переробці відходів виробництва – нежитлова будівля літера «З»)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710E2">
        <w:rPr>
          <w:rFonts w:ascii="Times New Roman" w:hAnsi="Times New Roman"/>
          <w:sz w:val="24"/>
          <w:szCs w:val="24"/>
        </w:rPr>
        <w:t>, 85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площею 1,7986 га  (з них: землі </w:t>
      </w:r>
      <w:r w:rsidRPr="008710E2">
        <w:rPr>
          <w:rFonts w:ascii="Times New Roman" w:hAnsi="Times New Roman"/>
          <w:bCs/>
          <w:sz w:val="24"/>
          <w:szCs w:val="24"/>
        </w:rPr>
        <w:t>під будівлями та спорудами промислових підприємств – 1,7986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 строком на 10 (десять) років, за рахунок земель населеного пункту м. Біла Церква. Кадастровий номер: 3210300000:0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8710E2">
        <w:rPr>
          <w:rFonts w:ascii="Times New Roman" w:hAnsi="Times New Roman"/>
          <w:sz w:val="24"/>
          <w:szCs w:val="24"/>
          <w:lang w:eastAsia="ru-RU"/>
        </w:rPr>
        <w:t>:004:0012.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A30B51" w:rsidRPr="008710E2" w:rsidRDefault="00A30B51" w:rsidP="00A30B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A30B51" w:rsidRPr="008710E2" w:rsidRDefault="00A30B51" w:rsidP="00A30B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30B51" w:rsidRPr="008710E2" w:rsidRDefault="00A30B51" w:rsidP="00A30B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30B51" w:rsidRPr="008710E2" w:rsidRDefault="00A30B51" w:rsidP="00A30B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A30B51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4F" w:rsidRDefault="0024534F" w:rsidP="00A30B51">
      <w:pPr>
        <w:spacing w:after="0" w:line="240" w:lineRule="auto"/>
      </w:pPr>
      <w:r>
        <w:separator/>
      </w:r>
    </w:p>
  </w:endnote>
  <w:endnote w:type="continuationSeparator" w:id="0">
    <w:p w:rsidR="0024534F" w:rsidRDefault="0024534F" w:rsidP="00A3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4F" w:rsidRDefault="0024534F" w:rsidP="00A30B51">
      <w:pPr>
        <w:spacing w:after="0" w:line="240" w:lineRule="auto"/>
      </w:pPr>
      <w:r>
        <w:separator/>
      </w:r>
    </w:p>
  </w:footnote>
  <w:footnote w:type="continuationSeparator" w:id="0">
    <w:p w:rsidR="0024534F" w:rsidRDefault="0024534F" w:rsidP="00A3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04"/>
      <w:docPartObj>
        <w:docPartGallery w:val="Page Numbers (Top of Page)"/>
        <w:docPartUnique/>
      </w:docPartObj>
    </w:sdtPr>
    <w:sdtContent>
      <w:p w:rsidR="00A30B51" w:rsidRDefault="00C561AB">
        <w:pPr>
          <w:pStyle w:val="a3"/>
          <w:jc w:val="center"/>
        </w:pPr>
        <w:fldSimple w:instr=" PAGE   \* MERGEFORMAT ">
          <w:r w:rsidR="007D3C94">
            <w:rPr>
              <w:noProof/>
            </w:rPr>
            <w:t>2</w:t>
          </w:r>
        </w:fldSimple>
      </w:p>
    </w:sdtContent>
  </w:sdt>
  <w:p w:rsidR="00A30B51" w:rsidRDefault="00A30B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51"/>
    <w:rsid w:val="00104E10"/>
    <w:rsid w:val="001A7A1C"/>
    <w:rsid w:val="0024534F"/>
    <w:rsid w:val="00631C09"/>
    <w:rsid w:val="006F5D49"/>
    <w:rsid w:val="007D3C94"/>
    <w:rsid w:val="00983FC2"/>
    <w:rsid w:val="00A066BB"/>
    <w:rsid w:val="00A24D90"/>
    <w:rsid w:val="00A30B51"/>
    <w:rsid w:val="00A41AD4"/>
    <w:rsid w:val="00C561AB"/>
    <w:rsid w:val="00D81E5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B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B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30B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B51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A41AD4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A41AD4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2478</Words>
  <Characters>1413</Characters>
  <Application>Microsoft Office Word</Application>
  <DocSecurity>0</DocSecurity>
  <Lines>11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2019-08-30T12:45:00Z</cp:lastPrinted>
  <dcterms:created xsi:type="dcterms:W3CDTF">2019-08-30T12:44:00Z</dcterms:created>
  <dcterms:modified xsi:type="dcterms:W3CDTF">2019-09-05T11:35:00Z</dcterms:modified>
</cp:coreProperties>
</file>