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57" w:rsidRDefault="00D61237" w:rsidP="00C7755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D61237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8642" r:id="rId5"/>
        </w:pict>
      </w:r>
    </w:p>
    <w:p w:rsidR="00C77557" w:rsidRDefault="00C77557" w:rsidP="00C77557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77557" w:rsidRDefault="00C77557" w:rsidP="00C77557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77557" w:rsidRDefault="00C77557" w:rsidP="00C77557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77557" w:rsidRDefault="00C77557" w:rsidP="00C77557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77557" w:rsidRDefault="00C77557" w:rsidP="00C77557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77557" w:rsidRDefault="00C77557" w:rsidP="00C77557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B10C65">
        <w:rPr>
          <w:rFonts w:ascii="Times New Roman" w:hAnsi="Times New Roman"/>
          <w:sz w:val="24"/>
          <w:szCs w:val="24"/>
        </w:rPr>
        <w:t>4261</w:t>
      </w:r>
      <w:r w:rsidR="00B10C65" w:rsidRPr="000F27C9">
        <w:rPr>
          <w:rFonts w:ascii="Times New Roman" w:hAnsi="Times New Roman"/>
          <w:sz w:val="24"/>
          <w:szCs w:val="24"/>
        </w:rPr>
        <w:t>-7</w:t>
      </w:r>
      <w:r w:rsidR="00B10C65">
        <w:rPr>
          <w:rFonts w:ascii="Times New Roman" w:hAnsi="Times New Roman"/>
          <w:sz w:val="24"/>
          <w:szCs w:val="24"/>
        </w:rPr>
        <w:t>5</w:t>
      </w:r>
      <w:r w:rsidR="00B10C65" w:rsidRPr="000F27C9">
        <w:rPr>
          <w:rFonts w:ascii="Times New Roman" w:hAnsi="Times New Roman"/>
          <w:sz w:val="24"/>
          <w:szCs w:val="24"/>
        </w:rPr>
        <w:t>-VII</w:t>
      </w:r>
    </w:p>
    <w:p w:rsidR="00C77557" w:rsidRDefault="00C77557" w:rsidP="00C775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7555B" w:rsidRPr="008710E2" w:rsidRDefault="0017555B" w:rsidP="00175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17555B" w:rsidRPr="008710E2" w:rsidRDefault="0017555B" w:rsidP="00175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</w:t>
      </w:r>
    </w:p>
    <w:p w:rsidR="0017555B" w:rsidRPr="008710E2" w:rsidRDefault="0017555B" w:rsidP="00175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в оренду  </w:t>
      </w:r>
    </w:p>
    <w:p w:rsidR="0017555B" w:rsidRPr="008710E2" w:rsidRDefault="0017555B" w:rsidP="00175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фізичній особі-підприємцю</w:t>
      </w:r>
    </w:p>
    <w:p w:rsidR="0017555B" w:rsidRPr="008710E2" w:rsidRDefault="0017555B" w:rsidP="00175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Сваричу</w:t>
      </w:r>
      <w:proofErr w:type="spellEnd"/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Андрію Валерійовичу</w:t>
      </w:r>
    </w:p>
    <w:p w:rsidR="0017555B" w:rsidRPr="008710E2" w:rsidRDefault="0017555B" w:rsidP="00175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55B" w:rsidRPr="008710E2" w:rsidRDefault="0017555B" w:rsidP="0017555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color w:val="000000" w:themeColor="text1"/>
          <w:sz w:val="24"/>
          <w:szCs w:val="24"/>
        </w:rPr>
        <w:t>заяву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фізичної особи-підприємця </w:t>
      </w:r>
      <w:proofErr w:type="spellStart"/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Сварича</w:t>
      </w:r>
      <w:proofErr w:type="spellEnd"/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Андрія Валерійовича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 25 липня 2019 року №4175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color w:val="000000" w:themeColor="text1"/>
          <w:sz w:val="24"/>
          <w:szCs w:val="24"/>
        </w:rPr>
        <w:t xml:space="preserve">проект землеустрою </w:t>
      </w:r>
      <w:r w:rsidRPr="008710E2">
        <w:rPr>
          <w:rFonts w:ascii="Times New Roman" w:hAnsi="Times New Roman"/>
          <w:sz w:val="24"/>
          <w:szCs w:val="24"/>
        </w:rPr>
        <w:t xml:space="preserve">щодо відведення земельної ділянки, </w:t>
      </w:r>
      <w:r w:rsidRPr="008710E2">
        <w:rPr>
          <w:rFonts w:ascii="Times New Roman" w:hAnsi="Times New Roman"/>
          <w:bCs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відповідно до ст. ст. 12, 79-1, 93, 116, 122, 123, 124, 125, 126, 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8710E2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17555B" w:rsidRPr="008710E2" w:rsidRDefault="0017555B" w:rsidP="0017555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7555B" w:rsidRPr="008710E2" w:rsidRDefault="0017555B" w:rsidP="0017555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Сваричу</w:t>
      </w:r>
      <w:proofErr w:type="spellEnd"/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Андрію Валерійовичу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03.07 Для будівництва та обслуговування будівель торгівлі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 магазину)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за адресою: бульвар Олександрійський, 137/1,  площею 0,0050 га (з них: землі під соціально-культурними об’єктами – 0,0050 га), що додається.</w:t>
      </w:r>
    </w:p>
    <w:p w:rsidR="0017555B" w:rsidRPr="008710E2" w:rsidRDefault="0017555B" w:rsidP="001755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фізичній особі-підприємцю </w:t>
      </w:r>
      <w:proofErr w:type="spellStart"/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Сваричу</w:t>
      </w:r>
      <w:proofErr w:type="spellEnd"/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Андрію Валерійовичу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03.07 Для будівництва та обслуговування будівель торгівлі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 магазину)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бульвар Олександрійський, 137/1,  площею 0,0050 га (з них: землі під соціально-культурними об’єктами – 0,0050 га) строком 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5 (п’ять) років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3210300000:03:020:0129.</w:t>
      </w:r>
    </w:p>
    <w:p w:rsidR="0017555B" w:rsidRPr="008710E2" w:rsidRDefault="0017555B" w:rsidP="0017555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17555B" w:rsidRPr="008710E2" w:rsidRDefault="0017555B" w:rsidP="0017555B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8710E2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7555B" w:rsidRPr="008710E2" w:rsidRDefault="0017555B" w:rsidP="001755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F5D49" w:rsidRPr="0017555B" w:rsidRDefault="0017555B" w:rsidP="00175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Г. Дикий</w:t>
      </w:r>
    </w:p>
    <w:sectPr w:rsidR="006F5D49" w:rsidRPr="0017555B" w:rsidSect="0017555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555B"/>
    <w:rsid w:val="0017555B"/>
    <w:rsid w:val="001A7A1C"/>
    <w:rsid w:val="00631C09"/>
    <w:rsid w:val="006F5D49"/>
    <w:rsid w:val="00802B0E"/>
    <w:rsid w:val="0091567C"/>
    <w:rsid w:val="00A066BB"/>
    <w:rsid w:val="00A24D90"/>
    <w:rsid w:val="00B10C65"/>
    <w:rsid w:val="00C77557"/>
    <w:rsid w:val="00CE6A3B"/>
    <w:rsid w:val="00D6123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5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77557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C77557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1724</Words>
  <Characters>983</Characters>
  <Application>Microsoft Office Word</Application>
  <DocSecurity>0</DocSecurity>
  <Lines>8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2019-08-30T12:11:00Z</cp:lastPrinted>
  <dcterms:created xsi:type="dcterms:W3CDTF">2019-08-30T12:11:00Z</dcterms:created>
  <dcterms:modified xsi:type="dcterms:W3CDTF">2019-09-05T11:23:00Z</dcterms:modified>
</cp:coreProperties>
</file>