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298" w:rsidRDefault="000A3E32" w:rsidP="00F82298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0A3E32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1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29197545" r:id="rId5"/>
        </w:pict>
      </w:r>
    </w:p>
    <w:p w:rsidR="00F82298" w:rsidRDefault="00F82298" w:rsidP="00F82298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F82298" w:rsidRDefault="00F82298" w:rsidP="00F82298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F82298" w:rsidRDefault="00F82298" w:rsidP="00F82298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F82298" w:rsidRDefault="00F82298" w:rsidP="00F82298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F82298" w:rsidRDefault="00F82298" w:rsidP="00F82298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F82298" w:rsidRDefault="00F82298" w:rsidP="00F82298">
      <w:pPr>
        <w:rPr>
          <w:rFonts w:ascii="Times New Roman" w:hAnsi="Times New Roman"/>
        </w:rPr>
      </w:pPr>
      <w:r>
        <w:br/>
      </w:r>
      <w:r>
        <w:rPr>
          <w:rFonts w:ascii="Times New Roman" w:hAnsi="Times New Roman"/>
        </w:rPr>
        <w:t xml:space="preserve">від  29 серпня 2019 року                                                                        № </w:t>
      </w:r>
      <w:r w:rsidR="00E93E81">
        <w:rPr>
          <w:rFonts w:ascii="Times New Roman" w:hAnsi="Times New Roman"/>
          <w:sz w:val="24"/>
          <w:szCs w:val="24"/>
        </w:rPr>
        <w:t>4230</w:t>
      </w:r>
      <w:r w:rsidR="00E93E81" w:rsidRPr="000F27C9">
        <w:rPr>
          <w:rFonts w:ascii="Times New Roman" w:hAnsi="Times New Roman"/>
          <w:sz w:val="24"/>
          <w:szCs w:val="24"/>
        </w:rPr>
        <w:t>-7</w:t>
      </w:r>
      <w:r w:rsidR="00E93E81">
        <w:rPr>
          <w:rFonts w:ascii="Times New Roman" w:hAnsi="Times New Roman"/>
          <w:sz w:val="24"/>
          <w:szCs w:val="24"/>
        </w:rPr>
        <w:t>5</w:t>
      </w:r>
      <w:r w:rsidR="00E93E81" w:rsidRPr="000F27C9">
        <w:rPr>
          <w:rFonts w:ascii="Times New Roman" w:hAnsi="Times New Roman"/>
          <w:sz w:val="24"/>
          <w:szCs w:val="24"/>
        </w:rPr>
        <w:t>-VII</w:t>
      </w:r>
    </w:p>
    <w:p w:rsidR="00F82298" w:rsidRDefault="00F82298" w:rsidP="00F822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D71A9" w:rsidRPr="008710E2" w:rsidRDefault="00DD71A9" w:rsidP="00DD71A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 xml:space="preserve">Про розгляд заяви щодо надання дозволу на розроблення </w:t>
      </w:r>
    </w:p>
    <w:p w:rsidR="00DD71A9" w:rsidRPr="008710E2" w:rsidRDefault="00DD71A9" w:rsidP="00DD71A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 xml:space="preserve">проекту землеустрою щодо відведення земельної ділянки </w:t>
      </w:r>
    </w:p>
    <w:p w:rsidR="00DD71A9" w:rsidRPr="008710E2" w:rsidRDefault="00DD71A9" w:rsidP="00DD71A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 xml:space="preserve">у власність громадянину </w:t>
      </w:r>
      <w:proofErr w:type="spellStart"/>
      <w:r w:rsidRPr="008710E2">
        <w:rPr>
          <w:rFonts w:ascii="Times New Roman" w:hAnsi="Times New Roman"/>
          <w:sz w:val="24"/>
          <w:szCs w:val="24"/>
        </w:rPr>
        <w:t>Кудревичу</w:t>
      </w:r>
      <w:proofErr w:type="spellEnd"/>
      <w:r w:rsidRPr="008710E2">
        <w:rPr>
          <w:rFonts w:ascii="Times New Roman" w:hAnsi="Times New Roman"/>
          <w:sz w:val="24"/>
          <w:szCs w:val="24"/>
        </w:rPr>
        <w:t xml:space="preserve"> Сергію Михайловичу</w:t>
      </w:r>
    </w:p>
    <w:p w:rsidR="00DD71A9" w:rsidRPr="008710E2" w:rsidRDefault="00DD71A9" w:rsidP="00DD71A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D71A9" w:rsidRPr="008710E2" w:rsidRDefault="00DD71A9" w:rsidP="00DD71A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8710E2">
        <w:rPr>
          <w:rFonts w:ascii="Times New Roman" w:hAnsi="Times New Roman"/>
          <w:sz w:val="24"/>
          <w:szCs w:val="24"/>
        </w:rPr>
        <w:t xml:space="preserve">комісії </w:t>
      </w:r>
      <w:r w:rsidRPr="008710E2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30 липня 2019 року №312/2-17, протокол постійної комісії </w:t>
      </w:r>
      <w:r w:rsidRPr="008710E2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26 липня 2019 року №185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, заяву громадянина </w:t>
      </w:r>
      <w:r w:rsidRPr="008710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10E2">
        <w:rPr>
          <w:rFonts w:ascii="Times New Roman" w:hAnsi="Times New Roman"/>
          <w:sz w:val="24"/>
          <w:szCs w:val="24"/>
        </w:rPr>
        <w:t>Кудревича</w:t>
      </w:r>
      <w:proofErr w:type="spellEnd"/>
      <w:r w:rsidRPr="008710E2">
        <w:rPr>
          <w:rFonts w:ascii="Times New Roman" w:hAnsi="Times New Roman"/>
          <w:sz w:val="24"/>
          <w:szCs w:val="24"/>
        </w:rPr>
        <w:t xml:space="preserve"> Сергія Михайловича від 26 червня 2019 року №3640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, відповідно до ст.ст. 12, 40, 79-1, 116, 118, 121, 122, ч. 2, 3 ст. 134 Земельного кодексу України, </w:t>
      </w:r>
      <w:r w:rsidRPr="008710E2">
        <w:rPr>
          <w:rFonts w:ascii="Times New Roman" w:hAnsi="Times New Roman"/>
          <w:sz w:val="24"/>
          <w:szCs w:val="24"/>
        </w:rPr>
        <w:t xml:space="preserve">ст. 50 Закону України «Про землеустрій», 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ст. 24 Закону України «Про регулювання містобудівної діяльності», </w:t>
      </w:r>
      <w:r w:rsidRPr="008710E2">
        <w:rPr>
          <w:rFonts w:ascii="Times New Roman" w:hAnsi="Times New Roman"/>
          <w:sz w:val="24"/>
          <w:szCs w:val="24"/>
        </w:rPr>
        <w:t xml:space="preserve">п.34 ч.1 </w:t>
      </w:r>
      <w:r w:rsidRPr="008710E2">
        <w:rPr>
          <w:rFonts w:ascii="Times New Roman" w:hAnsi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DD71A9" w:rsidRPr="008710E2" w:rsidRDefault="00DD71A9" w:rsidP="00DD71A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DD71A9" w:rsidRPr="008710E2" w:rsidRDefault="00DD71A9" w:rsidP="00DD71A9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 xml:space="preserve">1.Відмовити в наданні дозволу на розроблення проекту землеустрою щодо відведення земельної ділянки у власність громадянину </w:t>
      </w:r>
      <w:proofErr w:type="spellStart"/>
      <w:r w:rsidRPr="008710E2">
        <w:rPr>
          <w:rFonts w:ascii="Times New Roman" w:hAnsi="Times New Roman"/>
          <w:sz w:val="24"/>
          <w:szCs w:val="24"/>
        </w:rPr>
        <w:t>Кудревичу</w:t>
      </w:r>
      <w:proofErr w:type="spellEnd"/>
      <w:r w:rsidRPr="008710E2">
        <w:rPr>
          <w:rFonts w:ascii="Times New Roman" w:hAnsi="Times New Roman"/>
          <w:sz w:val="24"/>
          <w:szCs w:val="24"/>
        </w:rPr>
        <w:t xml:space="preserve"> Сергію Михайловичу з цільовим призначенням 02.01. Для будівництва і обслуговування житлового будинку, господарських будівель і споруд (присадибна ділянка) за адресою: вулиця </w:t>
      </w:r>
      <w:proofErr w:type="spellStart"/>
      <w:r w:rsidRPr="008710E2">
        <w:rPr>
          <w:rFonts w:ascii="Times New Roman" w:hAnsi="Times New Roman"/>
          <w:sz w:val="24"/>
          <w:szCs w:val="24"/>
        </w:rPr>
        <w:t>Семашка</w:t>
      </w:r>
      <w:proofErr w:type="spellEnd"/>
      <w:r w:rsidRPr="008710E2">
        <w:rPr>
          <w:rFonts w:ascii="Times New Roman" w:hAnsi="Times New Roman"/>
          <w:sz w:val="24"/>
          <w:szCs w:val="24"/>
        </w:rPr>
        <w:t xml:space="preserve">, орієнтовною площею 0,0950  га, за рахунок земель населеного пункту м. Біла Церква </w:t>
      </w:r>
      <w:r w:rsidRPr="008710E2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у зв’язку з</w:t>
      </w:r>
      <w:r w:rsidRPr="008710E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8710E2">
        <w:rPr>
          <w:rFonts w:ascii="Times New Roman" w:hAnsi="Times New Roman"/>
          <w:b/>
          <w:sz w:val="24"/>
          <w:szCs w:val="24"/>
        </w:rPr>
        <w:t>невідповідністю місця розташування земельної ділянки згідно Генерального плану м. Біла Церква і Плану зонування території міста Біла Церква, затвердженого рішенням міської ради від  28 березня 2019 року №3567-68-VII «Про затвердження Плану зонування території міста Біла Церква» відповідно до вимог ч.7 ст. 118 Земельного кодексу України.</w:t>
      </w:r>
    </w:p>
    <w:p w:rsidR="00DD71A9" w:rsidRPr="008710E2" w:rsidRDefault="00DD71A9" w:rsidP="00DD71A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>2.Контроль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DD71A9" w:rsidRPr="008710E2" w:rsidRDefault="00DD71A9" w:rsidP="00DD71A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DD71A9" w:rsidRPr="008710E2" w:rsidRDefault="00DD71A9" w:rsidP="00DD71A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</w:t>
      </w:r>
      <w:r w:rsidRPr="008710E2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         </w:t>
      </w:r>
      <w:r w:rsidRPr="008710E2">
        <w:rPr>
          <w:rFonts w:ascii="Times New Roman" w:hAnsi="Times New Roman"/>
          <w:sz w:val="24"/>
          <w:szCs w:val="24"/>
        </w:rPr>
        <w:t>Г. Дикий</w:t>
      </w:r>
    </w:p>
    <w:p w:rsidR="006F5D49" w:rsidRDefault="006F5D49"/>
    <w:sectPr w:rsidR="006F5D49" w:rsidSect="00DD71A9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D71A9"/>
    <w:rsid w:val="000A3E32"/>
    <w:rsid w:val="001A7A1C"/>
    <w:rsid w:val="00631C09"/>
    <w:rsid w:val="006F5D49"/>
    <w:rsid w:val="00891ACF"/>
    <w:rsid w:val="0099295A"/>
    <w:rsid w:val="00A066BB"/>
    <w:rsid w:val="00A24D90"/>
    <w:rsid w:val="00DD71A9"/>
    <w:rsid w:val="00E775D4"/>
    <w:rsid w:val="00E93E81"/>
    <w:rsid w:val="00F050F7"/>
    <w:rsid w:val="00F82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1A9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71A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uiPriority w:val="99"/>
    <w:rsid w:val="00F82298"/>
    <w:pPr>
      <w:spacing w:after="0" w:line="240" w:lineRule="auto"/>
    </w:pPr>
    <w:rPr>
      <w:rFonts w:ascii="Courier New" w:eastAsia="Arial Unicode MS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uiPriority w:val="99"/>
    <w:rsid w:val="00F82298"/>
    <w:rPr>
      <w:rFonts w:ascii="Courier New" w:eastAsia="Arial Unicode MS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1449</Words>
  <Characters>827</Characters>
  <Application>Microsoft Office Word</Application>
  <DocSecurity>0</DocSecurity>
  <Lines>6</Lines>
  <Paragraphs>4</Paragraphs>
  <ScaleCrop>false</ScaleCrop>
  <Company/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2019-08-30T09:46:00Z</cp:lastPrinted>
  <dcterms:created xsi:type="dcterms:W3CDTF">2019-08-30T09:46:00Z</dcterms:created>
  <dcterms:modified xsi:type="dcterms:W3CDTF">2019-09-05T11:03:00Z</dcterms:modified>
</cp:coreProperties>
</file>