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32" w:rsidRDefault="00E301C3" w:rsidP="00725232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E301C3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9197312" r:id="rId5"/>
        </w:pict>
      </w:r>
    </w:p>
    <w:p w:rsidR="00725232" w:rsidRDefault="00725232" w:rsidP="0072523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25232" w:rsidRDefault="00725232" w:rsidP="00725232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25232" w:rsidRDefault="00725232" w:rsidP="00725232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25232" w:rsidRDefault="00725232" w:rsidP="00725232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25232" w:rsidRDefault="00725232" w:rsidP="00725232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25232" w:rsidRDefault="00725232" w:rsidP="00725232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D51A8A">
        <w:rPr>
          <w:rFonts w:ascii="Times New Roman" w:hAnsi="Times New Roman"/>
          <w:sz w:val="24"/>
          <w:szCs w:val="24"/>
        </w:rPr>
        <w:t>4223</w:t>
      </w:r>
      <w:r w:rsidR="00D51A8A" w:rsidRPr="000F27C9">
        <w:rPr>
          <w:rFonts w:ascii="Times New Roman" w:hAnsi="Times New Roman"/>
          <w:sz w:val="24"/>
          <w:szCs w:val="24"/>
        </w:rPr>
        <w:t>-7</w:t>
      </w:r>
      <w:r w:rsidR="00D51A8A">
        <w:rPr>
          <w:rFonts w:ascii="Times New Roman" w:hAnsi="Times New Roman"/>
          <w:sz w:val="24"/>
          <w:szCs w:val="24"/>
        </w:rPr>
        <w:t>5</w:t>
      </w:r>
      <w:r w:rsidR="00D51A8A" w:rsidRPr="000F27C9">
        <w:rPr>
          <w:rFonts w:ascii="Times New Roman" w:hAnsi="Times New Roman"/>
          <w:sz w:val="24"/>
          <w:szCs w:val="24"/>
        </w:rPr>
        <w:t>-VII</w:t>
      </w:r>
    </w:p>
    <w:p w:rsidR="00725232" w:rsidRDefault="00725232" w:rsidP="0072523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1DE1" w:rsidRPr="008710E2" w:rsidRDefault="00371DE1" w:rsidP="00371D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371DE1" w:rsidRPr="008710E2" w:rsidRDefault="00371DE1" w:rsidP="00371D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371DE1" w:rsidRPr="008710E2" w:rsidRDefault="00371DE1" w:rsidP="00371D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Кошубі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Віталію Анатолійовичу</w:t>
      </w:r>
    </w:p>
    <w:p w:rsidR="00371DE1" w:rsidRPr="008710E2" w:rsidRDefault="00371DE1" w:rsidP="00371D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1DE1" w:rsidRPr="008710E2" w:rsidRDefault="00371DE1" w:rsidP="00371DE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громадянина 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Кошуби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Віталія Анатолійовича</w:t>
      </w:r>
      <w:r w:rsidRPr="008710E2">
        <w:rPr>
          <w:rFonts w:ascii="Times New Roman" w:hAnsi="Times New Roman"/>
          <w:sz w:val="24"/>
          <w:szCs w:val="24"/>
        </w:rPr>
        <w:t xml:space="preserve"> від 05 червня 2019  року №3220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8710E2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sz w:val="24"/>
          <w:szCs w:val="24"/>
        </w:rPr>
        <w:t xml:space="preserve">п.34 ч.1 </w:t>
      </w:r>
      <w:r w:rsidRPr="008710E2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371DE1" w:rsidRPr="008710E2" w:rsidRDefault="00371DE1" w:rsidP="00371DE1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71DE1" w:rsidRPr="008710E2" w:rsidRDefault="00371DE1" w:rsidP="00371DE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Кошубі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Віталію Анатолійовичу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01.06. Для колективного садівництва в товаристві садівників і городників «</w:t>
      </w:r>
      <w:proofErr w:type="spellStart"/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товариства садівників і городників, ділянка №105, орієнтовною площею 0,0450 га, за рахунок земель населеного пункту м. Біла Церква.</w:t>
      </w:r>
    </w:p>
    <w:p w:rsidR="00371DE1" w:rsidRPr="008710E2" w:rsidRDefault="00371DE1" w:rsidP="00371DE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371DE1" w:rsidRPr="008710E2" w:rsidRDefault="00371DE1" w:rsidP="00371DE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371DE1" w:rsidRPr="008710E2" w:rsidRDefault="00371DE1" w:rsidP="00371DE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71DE1" w:rsidRPr="008710E2" w:rsidRDefault="00371DE1" w:rsidP="00371DE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71DE1" w:rsidRPr="008710E2" w:rsidRDefault="00371DE1" w:rsidP="00371D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8710E2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371DE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1DE1"/>
    <w:rsid w:val="001A7A1C"/>
    <w:rsid w:val="00371DE1"/>
    <w:rsid w:val="004D236F"/>
    <w:rsid w:val="004F7CC1"/>
    <w:rsid w:val="00631C09"/>
    <w:rsid w:val="006F5D49"/>
    <w:rsid w:val="00725232"/>
    <w:rsid w:val="00A066BB"/>
    <w:rsid w:val="00A24D90"/>
    <w:rsid w:val="00D51A8A"/>
    <w:rsid w:val="00E125D5"/>
    <w:rsid w:val="00E301C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E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25232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725232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1422</Words>
  <Characters>812</Characters>
  <Application>Microsoft Office Word</Application>
  <DocSecurity>0</DocSecurity>
  <Lines>6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2019-08-30T09:35:00Z</cp:lastPrinted>
  <dcterms:created xsi:type="dcterms:W3CDTF">2019-08-30T09:35:00Z</dcterms:created>
  <dcterms:modified xsi:type="dcterms:W3CDTF">2019-09-05T11:00:00Z</dcterms:modified>
</cp:coreProperties>
</file>