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A4" w:rsidRDefault="00770632" w:rsidP="001477A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70632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86181" r:id="rId6"/>
        </w:pict>
      </w:r>
    </w:p>
    <w:p w:rsidR="001477A4" w:rsidRDefault="001477A4" w:rsidP="001477A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477A4" w:rsidRDefault="001477A4" w:rsidP="001477A4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477A4" w:rsidRDefault="001477A4" w:rsidP="001477A4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477A4" w:rsidRDefault="001477A4" w:rsidP="001477A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477A4" w:rsidRDefault="001477A4" w:rsidP="001477A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477A4" w:rsidRDefault="001477A4" w:rsidP="001477A4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F058F5">
        <w:rPr>
          <w:rFonts w:ascii="Times New Roman" w:hAnsi="Times New Roman"/>
          <w:sz w:val="24"/>
          <w:szCs w:val="24"/>
        </w:rPr>
        <w:t>4194</w:t>
      </w:r>
      <w:r w:rsidR="00F058F5" w:rsidRPr="000F27C9">
        <w:rPr>
          <w:rFonts w:ascii="Times New Roman" w:hAnsi="Times New Roman"/>
          <w:sz w:val="24"/>
          <w:szCs w:val="24"/>
        </w:rPr>
        <w:t>-7</w:t>
      </w:r>
      <w:r w:rsidR="00F058F5">
        <w:rPr>
          <w:rFonts w:ascii="Times New Roman" w:hAnsi="Times New Roman"/>
          <w:sz w:val="24"/>
          <w:szCs w:val="24"/>
        </w:rPr>
        <w:t>5</w:t>
      </w:r>
      <w:r w:rsidR="00F058F5" w:rsidRPr="000F27C9">
        <w:rPr>
          <w:rFonts w:ascii="Times New Roman" w:hAnsi="Times New Roman"/>
          <w:sz w:val="24"/>
          <w:szCs w:val="24"/>
        </w:rPr>
        <w:t>-VII</w:t>
      </w:r>
    </w:p>
    <w:p w:rsidR="001477A4" w:rsidRDefault="001477A4" w:rsidP="001477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65BD" w:rsidRPr="008710E2" w:rsidRDefault="00CE65BD" w:rsidP="00CE65BD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Про </w:t>
      </w:r>
      <w:r w:rsidRPr="008710E2">
        <w:rPr>
          <w:rFonts w:ascii="Times New Roman" w:hAnsi="Times New Roman"/>
          <w:sz w:val="24"/>
          <w:szCs w:val="24"/>
        </w:rPr>
        <w:t xml:space="preserve">розгляд заяви щодо 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поновлення договору оренди землі </w:t>
      </w:r>
    </w:p>
    <w:p w:rsidR="00CE65BD" w:rsidRPr="008710E2" w:rsidRDefault="00CE65BD" w:rsidP="00CE65BD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8710E2">
        <w:rPr>
          <w:rFonts w:ascii="Times New Roman" w:hAnsi="Times New Roman"/>
          <w:sz w:val="24"/>
          <w:szCs w:val="24"/>
        </w:rPr>
        <w:t>Лиценку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Олександру Григоровичу</w:t>
      </w:r>
    </w:p>
    <w:p w:rsidR="00CE65BD" w:rsidRPr="008710E2" w:rsidRDefault="00CE65BD" w:rsidP="00C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E65BD" w:rsidRPr="008710E2" w:rsidRDefault="00CE65BD" w:rsidP="00CE65BD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2019 року №273/2-17,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18 червня 2019 року №182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>заяву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фізичної особи – підприємця </w:t>
      </w:r>
      <w:proofErr w:type="spellStart"/>
      <w:r w:rsidRPr="008710E2">
        <w:rPr>
          <w:rFonts w:ascii="Times New Roman" w:hAnsi="Times New Roman"/>
          <w:sz w:val="24"/>
          <w:szCs w:val="24"/>
        </w:rPr>
        <w:t>Лиценка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Олександра Григоровича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від  29 травня  2019 року №3104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CE65BD" w:rsidRPr="008710E2" w:rsidRDefault="00CE65BD" w:rsidP="00CE65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E65BD" w:rsidRPr="008710E2" w:rsidRDefault="00CE65BD" w:rsidP="00CE65BD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1. Відмовити в поновленні договору оренди землі </w:t>
      </w:r>
      <w:r w:rsidRPr="008710E2">
        <w:rPr>
          <w:rFonts w:ascii="Times New Roman" w:hAnsi="Times New Roman"/>
          <w:sz w:val="24"/>
          <w:szCs w:val="24"/>
        </w:rPr>
        <w:t>від 21 травня 2014 року №80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, який зареєстрований в Державному реєстрі речових прав на нерухоме майно, як інше речове право від 17 вересня 2014 року  №7064418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8710E2">
        <w:rPr>
          <w:rFonts w:ascii="Times New Roman" w:hAnsi="Times New Roman"/>
          <w:sz w:val="24"/>
          <w:szCs w:val="24"/>
        </w:rPr>
        <w:t>Лиценку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Олександру Григоровичу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8710E2">
        <w:rPr>
          <w:rFonts w:ascii="Times New Roman" w:hAnsi="Times New Roman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8710E2">
        <w:rPr>
          <w:rFonts w:ascii="Times New Roman" w:hAnsi="Times New Roman"/>
          <w:sz w:val="24"/>
          <w:szCs w:val="24"/>
        </w:rPr>
        <w:t xml:space="preserve"> (вид використання – для розміщення, експлуатації та обслуговування молодіжного центру – нежитлова будівля літера «А-2») за адресою: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бульвар Олександрійський, 151, площею 0,1238 га 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під капітальною одноповерховою забудовою – 0,0376 га, під тимчасовою – 0,0072 га, під спорудами – 0,0020 га,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під проїздами, проходами та площадками - 0,0770 га),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за рахунок земель населеного пункту м. Біла Церква, кадастровий номер: 3210300000:03:016:0050, </w:t>
      </w:r>
      <w:r w:rsidRPr="008710E2">
        <w:rPr>
          <w:rFonts w:ascii="Times New Roman" w:hAnsi="Times New Roman"/>
          <w:b/>
          <w:sz w:val="24"/>
          <w:szCs w:val="24"/>
          <w:lang w:eastAsia="ru-RU"/>
        </w:rPr>
        <w:t xml:space="preserve">враховуючи протокол </w:t>
      </w:r>
      <w:r w:rsidRPr="008710E2">
        <w:rPr>
          <w:rFonts w:ascii="Times New Roman" w:hAnsi="Times New Roman"/>
          <w:b/>
          <w:sz w:val="24"/>
          <w:szCs w:val="24"/>
          <w:lang w:eastAsia="zh-CN"/>
        </w:rPr>
        <w:t xml:space="preserve">постійної комісії </w:t>
      </w:r>
      <w:r w:rsidRPr="008710E2">
        <w:rPr>
          <w:rFonts w:ascii="Times New Roman" w:hAnsi="Times New Roman"/>
          <w:b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b/>
          <w:bCs/>
          <w:sz w:val="24"/>
          <w:szCs w:val="24"/>
          <w:lang w:eastAsia="zh-CN"/>
        </w:rPr>
        <w:t>від 18 червня 2019 року №182.</w:t>
      </w:r>
    </w:p>
    <w:p w:rsidR="00CE65BD" w:rsidRPr="008710E2" w:rsidRDefault="00CE65BD" w:rsidP="00CE65BD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8710E2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E65BD" w:rsidRPr="008710E2" w:rsidRDefault="00CE65BD" w:rsidP="00CE65BD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5BD" w:rsidRPr="008710E2" w:rsidRDefault="00CE65BD" w:rsidP="00CE65BD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CE65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65BD"/>
    <w:rsid w:val="001477A4"/>
    <w:rsid w:val="001A7A1C"/>
    <w:rsid w:val="00631C09"/>
    <w:rsid w:val="006F5D49"/>
    <w:rsid w:val="00770632"/>
    <w:rsid w:val="008002E9"/>
    <w:rsid w:val="00A066BB"/>
    <w:rsid w:val="00A24D90"/>
    <w:rsid w:val="00CB45E2"/>
    <w:rsid w:val="00CE65BD"/>
    <w:rsid w:val="00CF4457"/>
    <w:rsid w:val="00E775D4"/>
    <w:rsid w:val="00F0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B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477A4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1477A4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162B8-56DE-4EA2-B8C4-A90FF623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1634</Words>
  <Characters>932</Characters>
  <Application>Microsoft Office Word</Application>
  <DocSecurity>0</DocSecurity>
  <Lines>7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2019-08-30T08:30:00Z</cp:lastPrinted>
  <dcterms:created xsi:type="dcterms:W3CDTF">2019-08-30T08:29:00Z</dcterms:created>
  <dcterms:modified xsi:type="dcterms:W3CDTF">2019-09-05T07:56:00Z</dcterms:modified>
</cp:coreProperties>
</file>