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EC" w:rsidRDefault="005F30A8" w:rsidP="00460FEC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5F30A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23660396" r:id="rId7"/>
        </w:pict>
      </w:r>
    </w:p>
    <w:p w:rsidR="00460FEC" w:rsidRDefault="00460FEC" w:rsidP="00460FEC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460FEC" w:rsidRDefault="00460FEC" w:rsidP="00460FEC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60FEC" w:rsidRDefault="00460FEC" w:rsidP="00460FEC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60FEC" w:rsidRDefault="00460FEC" w:rsidP="00460FEC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60FEC" w:rsidRDefault="00460FEC" w:rsidP="00460FE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CE537B">
        <w:rPr>
          <w:rFonts w:ascii="Times New Roman" w:hAnsi="Times New Roman"/>
          <w:sz w:val="24"/>
          <w:szCs w:val="24"/>
        </w:rPr>
        <w:t>4126</w:t>
      </w:r>
      <w:r w:rsidR="00CE537B" w:rsidRPr="00573A97">
        <w:rPr>
          <w:rFonts w:ascii="Times New Roman" w:hAnsi="Times New Roman"/>
          <w:sz w:val="24"/>
          <w:szCs w:val="24"/>
        </w:rPr>
        <w:t>-7</w:t>
      </w:r>
      <w:r w:rsidR="00CE537B">
        <w:rPr>
          <w:rFonts w:ascii="Times New Roman" w:hAnsi="Times New Roman"/>
          <w:sz w:val="24"/>
          <w:szCs w:val="24"/>
        </w:rPr>
        <w:t>3</w:t>
      </w:r>
      <w:r w:rsidR="00CE537B" w:rsidRPr="00573A97">
        <w:rPr>
          <w:rFonts w:ascii="Times New Roman" w:hAnsi="Times New Roman"/>
          <w:sz w:val="24"/>
          <w:szCs w:val="24"/>
        </w:rPr>
        <w:t>-VII</w:t>
      </w:r>
    </w:p>
    <w:p w:rsidR="00460FEC" w:rsidRDefault="00460FEC" w:rsidP="00460F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000C5" w:rsidRPr="003543ED" w:rsidRDefault="00E000C5" w:rsidP="00E00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E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E000C5" w:rsidRPr="003543ED" w:rsidRDefault="00E000C5" w:rsidP="00E00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3ED">
        <w:rPr>
          <w:rFonts w:ascii="Times New Roman" w:hAnsi="Times New Roman"/>
          <w:sz w:val="24"/>
          <w:szCs w:val="24"/>
        </w:rPr>
        <w:t xml:space="preserve">земельної  ділянки комунальної власності, цільове призначення </w:t>
      </w:r>
    </w:p>
    <w:p w:rsidR="00E000C5" w:rsidRPr="003543ED" w:rsidRDefault="00E000C5" w:rsidP="00E00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43ED">
        <w:rPr>
          <w:rFonts w:ascii="Times New Roman" w:hAnsi="Times New Roman"/>
          <w:sz w:val="24"/>
          <w:szCs w:val="24"/>
        </w:rPr>
        <w:t>якої змінюється та передачу земельної ділянки в постійне користування</w:t>
      </w:r>
    </w:p>
    <w:p w:rsidR="00E000C5" w:rsidRPr="003543ED" w:rsidRDefault="00E000C5" w:rsidP="00E000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комунальному підприємству Білоцерківської  міської ради  </w:t>
      </w:r>
    </w:p>
    <w:p w:rsidR="00E000C5" w:rsidRPr="003543ED" w:rsidRDefault="00E000C5" w:rsidP="00E000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>Спецкомбінат</w:t>
      </w:r>
      <w:proofErr w:type="spellEnd"/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 xml:space="preserve"> з надання ритуальних послуг»</w:t>
      </w:r>
    </w:p>
    <w:p w:rsidR="00E000C5" w:rsidRPr="003543ED" w:rsidRDefault="00E000C5" w:rsidP="00E00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B95" w:rsidRDefault="00225B95" w:rsidP="00E00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000C5" w:rsidRPr="003543ED" w:rsidRDefault="00E000C5" w:rsidP="00E00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3543ED">
        <w:rPr>
          <w:rFonts w:ascii="Times New Roman" w:hAnsi="Times New Roman"/>
          <w:sz w:val="24"/>
          <w:szCs w:val="24"/>
        </w:rPr>
        <w:t xml:space="preserve">Розглянувши </w:t>
      </w:r>
      <w:r w:rsidRPr="003543E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543ED">
        <w:rPr>
          <w:rFonts w:ascii="Times New Roman" w:hAnsi="Times New Roman"/>
          <w:sz w:val="24"/>
          <w:szCs w:val="24"/>
        </w:rPr>
        <w:t xml:space="preserve">комісії </w:t>
      </w:r>
      <w:r w:rsidRPr="003543E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543E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№274/2-17, протокол постійної комісії </w:t>
      </w:r>
      <w:r w:rsidRPr="003543E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25 червня 2019 року №183, </w:t>
      </w:r>
      <w:r w:rsidRPr="003543ED">
        <w:rPr>
          <w:rFonts w:ascii="Times New Roman" w:hAnsi="Times New Roman"/>
          <w:sz w:val="24"/>
          <w:szCs w:val="24"/>
        </w:rPr>
        <w:t xml:space="preserve">заяву </w:t>
      </w:r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>комунального підприємства  Білоцерківської  міської ради  «</w:t>
      </w:r>
      <w:proofErr w:type="spellStart"/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>Спецкомбінат</w:t>
      </w:r>
      <w:proofErr w:type="spellEnd"/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 xml:space="preserve"> з надання ритуальних послуг» </w:t>
      </w:r>
      <w:r w:rsidRPr="003543ED">
        <w:rPr>
          <w:rFonts w:ascii="Times New Roman" w:hAnsi="Times New Roman"/>
          <w:sz w:val="24"/>
          <w:szCs w:val="24"/>
          <w:lang w:eastAsia="ru-RU"/>
        </w:rPr>
        <w:t xml:space="preserve"> від 25  червня 2019 року №3600</w:t>
      </w:r>
      <w:r w:rsidRPr="003543E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543ED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92, 122, 123, 125, 126,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000C5" w:rsidRPr="003543ED" w:rsidRDefault="00E000C5" w:rsidP="00E00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000C5" w:rsidRPr="003543ED" w:rsidRDefault="00E000C5" w:rsidP="00E00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3ED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комунальної власності,  цільове призначення якої змінюється з «</w:t>
      </w:r>
      <w:r w:rsidRPr="00354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03.13. Для будівництва та обслуговування будівель закладів побутового обслуговування»</w:t>
      </w:r>
      <w:r w:rsidRPr="003543ED">
        <w:rPr>
          <w:rFonts w:ascii="Times New Roman" w:hAnsi="Times New Roman"/>
          <w:sz w:val="24"/>
          <w:szCs w:val="24"/>
        </w:rPr>
        <w:t xml:space="preserve"> </w:t>
      </w:r>
      <w:r w:rsidRPr="003543ED">
        <w:rPr>
          <w:rStyle w:val="rvts82"/>
          <w:rFonts w:ascii="Times New Roman" w:hAnsi="Times New Roman"/>
          <w:sz w:val="24"/>
          <w:szCs w:val="24"/>
        </w:rPr>
        <w:t>на «</w:t>
      </w:r>
      <w:r w:rsidRPr="003543ED">
        <w:rPr>
          <w:rFonts w:ascii="Times New Roman" w:hAnsi="Times New Roman"/>
          <w:sz w:val="24"/>
          <w:szCs w:val="24"/>
          <w:lang w:eastAsia="ru-RU"/>
        </w:rPr>
        <w:t>03.15.</w:t>
      </w:r>
      <w:r w:rsidRPr="003543ED">
        <w:rPr>
          <w:rFonts w:ascii="Times New Roman" w:hAnsi="Times New Roman"/>
          <w:sz w:val="24"/>
          <w:szCs w:val="24"/>
        </w:rPr>
        <w:t xml:space="preserve"> </w:t>
      </w:r>
      <w:r w:rsidRPr="003543ED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інших будівель громадської забудови»</w:t>
      </w:r>
      <w:r w:rsidRPr="003543ED">
        <w:rPr>
          <w:rFonts w:ascii="Times New Roman" w:hAnsi="Times New Roman"/>
          <w:sz w:val="24"/>
          <w:szCs w:val="24"/>
        </w:rPr>
        <w:t xml:space="preserve"> </w:t>
      </w:r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комунальному підприємству Білоцерківської  міської ради  </w:t>
      </w:r>
      <w:r w:rsidRPr="003543ED">
        <w:rPr>
          <w:rFonts w:ascii="Times New Roman" w:hAnsi="Times New Roman"/>
          <w:sz w:val="24"/>
          <w:szCs w:val="24"/>
        </w:rPr>
        <w:t xml:space="preserve"> </w:t>
      </w:r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>Спецкомбінат</w:t>
      </w:r>
      <w:proofErr w:type="spellEnd"/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 xml:space="preserve"> з надання ритуальних послуг»</w:t>
      </w:r>
      <w:r w:rsidRPr="003543ED">
        <w:rPr>
          <w:rFonts w:ascii="Times New Roman" w:hAnsi="Times New Roman"/>
          <w:sz w:val="24"/>
          <w:szCs w:val="24"/>
        </w:rPr>
        <w:t xml:space="preserve">  за адресою: вулиця Київська, 94, площею 1,5208 га, кадастровий номер: 3210300000:06:012:0001 (проект землеустрою додається).</w:t>
      </w:r>
    </w:p>
    <w:p w:rsidR="00E000C5" w:rsidRPr="003543ED" w:rsidRDefault="00E000C5" w:rsidP="00E000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3ED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3543ED">
        <w:rPr>
          <w:rFonts w:ascii="Times New Roman" w:hAnsi="Times New Roman"/>
          <w:sz w:val="24"/>
          <w:szCs w:val="24"/>
        </w:rPr>
        <w:t>Змінити цільове призначення земельної ділянки за адресою: вулиця Київська, 94, площею 1,5208 га з «</w:t>
      </w:r>
      <w:r w:rsidRPr="00354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03.13. Для будівництва та обслуговування будівель закладів побутового обслуговування»</w:t>
      </w:r>
      <w:r w:rsidRPr="003543ED">
        <w:rPr>
          <w:rFonts w:ascii="Times New Roman" w:hAnsi="Times New Roman"/>
          <w:sz w:val="24"/>
          <w:szCs w:val="24"/>
        </w:rPr>
        <w:t xml:space="preserve"> </w:t>
      </w:r>
      <w:r w:rsidRPr="003543ED">
        <w:rPr>
          <w:rStyle w:val="rvts82"/>
          <w:rFonts w:ascii="Times New Roman" w:hAnsi="Times New Roman"/>
          <w:sz w:val="24"/>
          <w:szCs w:val="24"/>
        </w:rPr>
        <w:t>на «</w:t>
      </w:r>
      <w:r w:rsidRPr="003543ED">
        <w:rPr>
          <w:rFonts w:ascii="Times New Roman" w:hAnsi="Times New Roman"/>
          <w:sz w:val="24"/>
          <w:szCs w:val="24"/>
          <w:lang w:eastAsia="ru-RU"/>
        </w:rPr>
        <w:t>03.15.</w:t>
      </w:r>
      <w:r w:rsidRPr="003543ED">
        <w:rPr>
          <w:rFonts w:ascii="Times New Roman" w:hAnsi="Times New Roman"/>
          <w:sz w:val="24"/>
          <w:szCs w:val="24"/>
        </w:rPr>
        <w:t xml:space="preserve"> </w:t>
      </w:r>
      <w:r w:rsidRPr="003543ED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інших будівель громадської забудови»</w:t>
      </w:r>
      <w:r w:rsidRPr="003543ED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3210300000:06:012:0001.</w:t>
      </w:r>
    </w:p>
    <w:p w:rsidR="00E000C5" w:rsidRPr="003543ED" w:rsidRDefault="00E000C5" w:rsidP="00E000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>3.Передати земельну ділянку комунальної власності в постійне користування комунальному підприємству Білоцерківської міської ради «</w:t>
      </w:r>
      <w:proofErr w:type="spellStart"/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>Спецкомбінат</w:t>
      </w:r>
      <w:proofErr w:type="spellEnd"/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 xml:space="preserve"> з надання ритуальних послуг»  </w:t>
      </w:r>
      <w:r w:rsidRPr="00354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3543ED">
        <w:rPr>
          <w:rFonts w:ascii="Times New Roman" w:hAnsi="Times New Roman"/>
          <w:sz w:val="24"/>
          <w:szCs w:val="24"/>
          <w:lang w:eastAsia="ru-RU"/>
        </w:rPr>
        <w:t>03.15.</w:t>
      </w:r>
      <w:r w:rsidRPr="003543ED">
        <w:rPr>
          <w:rFonts w:ascii="Times New Roman" w:hAnsi="Times New Roman"/>
          <w:sz w:val="24"/>
          <w:szCs w:val="24"/>
        </w:rPr>
        <w:t xml:space="preserve"> </w:t>
      </w:r>
      <w:r w:rsidRPr="003543ED">
        <w:rPr>
          <w:rFonts w:ascii="Times New Roman" w:hAnsi="Times New Roman"/>
          <w:color w:val="000000"/>
          <w:sz w:val="24"/>
          <w:szCs w:val="24"/>
        </w:rPr>
        <w:t>Для будівництва та обслуговування інших будівель громадської забудови (вид використання – для розміщення та експлуатації виробничої майстерні, комплекс, нежитлові будівлі: «А», «Б», «В», «Г», «Е», «Є», «Ж», «Л», «К», «М», «Н», «О», «П», «Р», «Т», «У», «Ш», «Ю», «Ц»)</w:t>
      </w:r>
      <w:r w:rsidRPr="00354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площею 1,5208 га</w:t>
      </w:r>
      <w:r w:rsidRPr="003543ED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  <w:r w:rsidRPr="00354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Кадастровий номер:</w:t>
      </w:r>
      <w:r w:rsidRPr="003543ED">
        <w:rPr>
          <w:rFonts w:ascii="Times New Roman" w:hAnsi="Times New Roman"/>
          <w:sz w:val="24"/>
          <w:szCs w:val="24"/>
        </w:rPr>
        <w:t xml:space="preserve"> 3210300000:06:012:0001</w:t>
      </w:r>
      <w:r w:rsidRPr="003543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000C5" w:rsidRPr="003543ED" w:rsidRDefault="00E000C5" w:rsidP="00E000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543ED">
        <w:rPr>
          <w:rFonts w:ascii="Times New Roman" w:hAnsi="Times New Roman"/>
          <w:sz w:val="24"/>
          <w:szCs w:val="24"/>
        </w:rPr>
        <w:t>4</w:t>
      </w:r>
      <w:r w:rsidRPr="003543ED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3543ED">
        <w:rPr>
          <w:rFonts w:ascii="Times New Roman" w:hAnsi="Times New Roman"/>
          <w:sz w:val="24"/>
          <w:szCs w:val="24"/>
          <w:lang w:val="ru-RU"/>
        </w:rPr>
        <w:t>Особі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543ED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543ED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43ED">
        <w:rPr>
          <w:rFonts w:ascii="Times New Roman" w:hAnsi="Times New Roman"/>
          <w:sz w:val="24"/>
          <w:szCs w:val="24"/>
          <w:lang w:val="ru-RU"/>
        </w:rPr>
        <w:t>рішенні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43ED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43ED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3543ED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3543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543ED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543ED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43ED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3543ED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43ED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3543ED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43ED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3543ED">
        <w:rPr>
          <w:rFonts w:ascii="Times New Roman" w:hAnsi="Times New Roman"/>
          <w:sz w:val="24"/>
          <w:szCs w:val="24"/>
          <w:lang w:val="ru-RU"/>
        </w:rPr>
        <w:t>.</w:t>
      </w:r>
    </w:p>
    <w:p w:rsidR="00E000C5" w:rsidRPr="003543ED" w:rsidRDefault="00E000C5" w:rsidP="00E000C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43ED">
        <w:rPr>
          <w:rFonts w:ascii="Times New Roman" w:hAnsi="Times New Roman"/>
          <w:sz w:val="24"/>
          <w:szCs w:val="24"/>
          <w:lang w:val="ru-RU" w:eastAsia="ru-RU"/>
        </w:rPr>
        <w:lastRenderedPageBreak/>
        <w:t>5.</w:t>
      </w:r>
      <w:r w:rsidRPr="003543ED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3543E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3543ED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3543E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000C5" w:rsidRPr="003543ED" w:rsidRDefault="00E000C5" w:rsidP="00E000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E000C5">
      <w:proofErr w:type="spellStart"/>
      <w:r w:rsidRPr="00E000C5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E000C5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E000C5">
        <w:rPr>
          <w:rFonts w:ascii="Times New Roman" w:hAnsi="Times New Roman"/>
          <w:sz w:val="24"/>
          <w:szCs w:val="24"/>
          <w:lang w:eastAsia="ru-RU"/>
        </w:rPr>
        <w:tab/>
      </w:r>
      <w:r w:rsidRPr="00E000C5">
        <w:rPr>
          <w:rFonts w:ascii="Times New Roman" w:hAnsi="Times New Roman"/>
          <w:sz w:val="24"/>
          <w:szCs w:val="24"/>
          <w:lang w:eastAsia="ru-RU"/>
        </w:rPr>
        <w:tab/>
      </w:r>
      <w:r w:rsidRPr="00E000C5">
        <w:rPr>
          <w:rFonts w:ascii="Times New Roman" w:hAnsi="Times New Roman"/>
          <w:sz w:val="24"/>
          <w:szCs w:val="24"/>
          <w:lang w:eastAsia="ru-RU"/>
        </w:rPr>
        <w:tab/>
      </w:r>
      <w:r w:rsidRPr="00E000C5">
        <w:rPr>
          <w:rFonts w:ascii="Times New Roman" w:hAnsi="Times New Roman"/>
          <w:sz w:val="24"/>
          <w:szCs w:val="24"/>
          <w:lang w:eastAsia="ru-RU"/>
        </w:rPr>
        <w:tab/>
      </w:r>
      <w:r w:rsidRPr="00E000C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E000C5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sectPr w:rsidR="006F5D49" w:rsidSect="0022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BE" w:rsidRDefault="00563CBE" w:rsidP="00225B95">
      <w:pPr>
        <w:spacing w:after="0" w:line="240" w:lineRule="auto"/>
      </w:pPr>
      <w:r>
        <w:separator/>
      </w:r>
    </w:p>
  </w:endnote>
  <w:endnote w:type="continuationSeparator" w:id="0">
    <w:p w:rsidR="00563CBE" w:rsidRDefault="00563CBE" w:rsidP="0022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5" w:rsidRDefault="00225B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5" w:rsidRDefault="00225B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5" w:rsidRDefault="00225B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BE" w:rsidRDefault="00563CBE" w:rsidP="00225B95">
      <w:pPr>
        <w:spacing w:after="0" w:line="240" w:lineRule="auto"/>
      </w:pPr>
      <w:r>
        <w:separator/>
      </w:r>
    </w:p>
  </w:footnote>
  <w:footnote w:type="continuationSeparator" w:id="0">
    <w:p w:rsidR="00563CBE" w:rsidRDefault="00563CBE" w:rsidP="0022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5" w:rsidRDefault="00225B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62"/>
      <w:docPartObj>
        <w:docPartGallery w:val="Page Numbers (Top of Page)"/>
        <w:docPartUnique/>
      </w:docPartObj>
    </w:sdtPr>
    <w:sdtContent>
      <w:p w:rsidR="00225B95" w:rsidRDefault="005F30A8">
        <w:pPr>
          <w:pStyle w:val="a3"/>
          <w:jc w:val="center"/>
        </w:pPr>
        <w:fldSimple w:instr=" PAGE   \* MERGEFORMAT ">
          <w:r w:rsidR="00CE537B">
            <w:rPr>
              <w:noProof/>
            </w:rPr>
            <w:t>2</w:t>
          </w:r>
        </w:fldSimple>
      </w:p>
    </w:sdtContent>
  </w:sdt>
  <w:p w:rsidR="00225B95" w:rsidRDefault="00225B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5" w:rsidRDefault="00225B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C5"/>
    <w:rsid w:val="00145CA9"/>
    <w:rsid w:val="001A7A1C"/>
    <w:rsid w:val="001F3CD8"/>
    <w:rsid w:val="00225B95"/>
    <w:rsid w:val="00460FEC"/>
    <w:rsid w:val="00563CBE"/>
    <w:rsid w:val="00573951"/>
    <w:rsid w:val="005F30A8"/>
    <w:rsid w:val="006F5D49"/>
    <w:rsid w:val="00953E2C"/>
    <w:rsid w:val="00A24D90"/>
    <w:rsid w:val="00CE537B"/>
    <w:rsid w:val="00E0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C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000C5"/>
  </w:style>
  <w:style w:type="paragraph" w:styleId="a3">
    <w:name w:val="header"/>
    <w:basedOn w:val="a"/>
    <w:link w:val="a4"/>
    <w:uiPriority w:val="99"/>
    <w:unhideWhenUsed/>
    <w:rsid w:val="00225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B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25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5B95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460FE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60FE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2147</Words>
  <Characters>1224</Characters>
  <Application>Microsoft Office Word</Application>
  <DocSecurity>0</DocSecurity>
  <Lines>10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2019-07-01T12:41:00Z</cp:lastPrinted>
  <dcterms:created xsi:type="dcterms:W3CDTF">2019-07-01T12:39:00Z</dcterms:created>
  <dcterms:modified xsi:type="dcterms:W3CDTF">2019-07-03T08:56:00Z</dcterms:modified>
</cp:coreProperties>
</file>