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6C" w:rsidRDefault="00580D45" w:rsidP="00036A6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80D4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101" r:id="rId5"/>
        </w:pict>
      </w:r>
    </w:p>
    <w:p w:rsidR="00036A6C" w:rsidRDefault="00036A6C" w:rsidP="00036A6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36A6C" w:rsidRDefault="00036A6C" w:rsidP="00036A6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36A6C" w:rsidRDefault="00036A6C" w:rsidP="00036A6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6A6C" w:rsidRDefault="00036A6C" w:rsidP="00036A6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6A6C" w:rsidRDefault="00036A6C" w:rsidP="00036A6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E51E2E">
        <w:rPr>
          <w:rFonts w:ascii="Times New Roman" w:hAnsi="Times New Roman"/>
          <w:sz w:val="24"/>
          <w:szCs w:val="24"/>
        </w:rPr>
        <w:t>4037</w:t>
      </w:r>
      <w:r w:rsidR="00E51E2E" w:rsidRPr="00573A97">
        <w:rPr>
          <w:rFonts w:ascii="Times New Roman" w:hAnsi="Times New Roman"/>
          <w:sz w:val="24"/>
          <w:szCs w:val="24"/>
        </w:rPr>
        <w:t>-7</w:t>
      </w:r>
      <w:r w:rsidR="00E51E2E">
        <w:rPr>
          <w:rFonts w:ascii="Times New Roman" w:hAnsi="Times New Roman"/>
          <w:sz w:val="24"/>
          <w:szCs w:val="24"/>
        </w:rPr>
        <w:t>3</w:t>
      </w:r>
      <w:r w:rsidR="00E51E2E" w:rsidRPr="00573A97">
        <w:rPr>
          <w:rFonts w:ascii="Times New Roman" w:hAnsi="Times New Roman"/>
          <w:sz w:val="24"/>
          <w:szCs w:val="24"/>
        </w:rPr>
        <w:t>-VII</w:t>
      </w:r>
    </w:p>
    <w:p w:rsidR="00036A6C" w:rsidRDefault="00036A6C" w:rsidP="00036A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0033" w:rsidRPr="00CE38B5" w:rsidRDefault="00490033" w:rsidP="004900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490033" w:rsidRPr="00CE38B5" w:rsidRDefault="00490033" w:rsidP="004900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490033" w:rsidRPr="00CE38B5" w:rsidRDefault="00490033" w:rsidP="004900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Ніколенку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Захару Володимировичу</w:t>
      </w:r>
    </w:p>
    <w:p w:rsidR="00490033" w:rsidRPr="00CE38B5" w:rsidRDefault="00490033" w:rsidP="004900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0033" w:rsidRPr="00CE38B5" w:rsidRDefault="00490033" w:rsidP="004900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Ніколенка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Захара Володимировича </w:t>
      </w:r>
      <w:r w:rsidRPr="00CE38B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квітня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2579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90033" w:rsidRPr="00CE38B5" w:rsidRDefault="00490033" w:rsidP="004900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90033" w:rsidRPr="00CE38B5" w:rsidRDefault="00490033" w:rsidP="004900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1. 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Ніколенку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Захару Володимировичу </w:t>
      </w:r>
      <w:r w:rsidRPr="00CE38B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C65FFE">
        <w:rPr>
          <w:rFonts w:ascii="Times New Roman" w:hAnsi="Times New Roman"/>
          <w:sz w:val="24"/>
          <w:szCs w:val="24"/>
        </w:rPr>
        <w:t xml:space="preserve">02.05. Для </w:t>
      </w:r>
      <w:r w:rsidRPr="00C65FFE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49003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857B07">
        <w:rPr>
          <w:rFonts w:ascii="Times New Roman" w:hAnsi="Times New Roman"/>
          <w:sz w:val="24"/>
          <w:szCs w:val="24"/>
          <w:shd w:val="clear" w:color="auto" w:fill="FFFFFF" w:themeFill="background1"/>
        </w:rPr>
        <w:t>і</w:t>
      </w:r>
      <w:r w:rsidRPr="00C65FFE">
        <w:rPr>
          <w:rFonts w:ascii="Times New Roman" w:hAnsi="Times New Roman"/>
          <w:sz w:val="24"/>
          <w:szCs w:val="24"/>
          <w:shd w:val="clear" w:color="auto" w:fill="FFFFFF" w:themeFill="background1"/>
        </w:rPr>
        <w:t>в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Чкалова</w:t>
      </w:r>
      <w:proofErr w:type="spellEnd"/>
      <w:r>
        <w:rPr>
          <w:rFonts w:ascii="Times New Roman" w:hAnsi="Times New Roman"/>
          <w:sz w:val="24"/>
          <w:szCs w:val="24"/>
        </w:rPr>
        <w:t>, 20Б</w:t>
      </w:r>
      <w:r w:rsidRPr="00CE38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гараж №15, </w:t>
      </w:r>
      <w:r w:rsidRPr="00CE38B5">
        <w:rPr>
          <w:rFonts w:ascii="Times New Roman" w:hAnsi="Times New Roman"/>
          <w:sz w:val="24"/>
          <w:szCs w:val="24"/>
        </w:rPr>
        <w:t xml:space="preserve"> орієнтовною площею 0,0</w:t>
      </w:r>
      <w:r>
        <w:rPr>
          <w:rFonts w:ascii="Times New Roman" w:hAnsi="Times New Roman"/>
          <w:sz w:val="24"/>
          <w:szCs w:val="24"/>
        </w:rPr>
        <w:t xml:space="preserve">022 </w:t>
      </w:r>
      <w:r w:rsidRPr="00CE38B5">
        <w:rPr>
          <w:rFonts w:ascii="Times New Roman" w:hAnsi="Times New Roman"/>
          <w:sz w:val="24"/>
          <w:szCs w:val="24"/>
        </w:rPr>
        <w:t xml:space="preserve">га, за рахунок земель населеного пункту м. Біла Церква. </w:t>
      </w:r>
    </w:p>
    <w:p w:rsidR="00490033" w:rsidRPr="00CE38B5" w:rsidRDefault="00490033" w:rsidP="004900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ину</w:t>
      </w:r>
      <w:r w:rsidRPr="00CE38B5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CE38B5">
        <w:rPr>
          <w:rFonts w:ascii="Times New Roman" w:hAnsi="Times New Roman"/>
          <w:sz w:val="24"/>
          <w:szCs w:val="24"/>
        </w:rPr>
        <w:t>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490033" w:rsidRPr="00CE38B5" w:rsidRDefault="00490033" w:rsidP="004900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490033" w:rsidRPr="00CE38B5" w:rsidRDefault="00490033" w:rsidP="004900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90033" w:rsidRPr="00CE38B5" w:rsidRDefault="00490033" w:rsidP="004900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90033" w:rsidRPr="00490033" w:rsidRDefault="00490033" w:rsidP="00490033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490033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490033">
        <w:rPr>
          <w:rFonts w:ascii="Times New Roman" w:hAnsi="Times New Roman"/>
          <w:bCs/>
          <w:sz w:val="24"/>
          <w:szCs w:val="24"/>
        </w:rPr>
        <w:t xml:space="preserve">. міського голови </w:t>
      </w:r>
      <w:r w:rsidRPr="00490033">
        <w:rPr>
          <w:rFonts w:ascii="Times New Roman" w:hAnsi="Times New Roman"/>
          <w:bCs/>
          <w:sz w:val="24"/>
          <w:szCs w:val="24"/>
        </w:rPr>
        <w:tab/>
      </w:r>
      <w:r w:rsidRPr="00490033">
        <w:rPr>
          <w:rFonts w:ascii="Times New Roman" w:hAnsi="Times New Roman"/>
          <w:bCs/>
          <w:sz w:val="24"/>
          <w:szCs w:val="24"/>
        </w:rPr>
        <w:tab/>
      </w:r>
      <w:r w:rsidRPr="00490033">
        <w:rPr>
          <w:rFonts w:ascii="Times New Roman" w:hAnsi="Times New Roman"/>
          <w:bCs/>
          <w:sz w:val="24"/>
          <w:szCs w:val="24"/>
        </w:rPr>
        <w:tab/>
      </w:r>
      <w:r w:rsidRPr="00490033">
        <w:rPr>
          <w:rFonts w:ascii="Times New Roman" w:hAnsi="Times New Roman"/>
          <w:bCs/>
          <w:sz w:val="24"/>
          <w:szCs w:val="24"/>
        </w:rPr>
        <w:tab/>
      </w:r>
      <w:r w:rsidRPr="00490033">
        <w:rPr>
          <w:rFonts w:ascii="Times New Roman" w:hAnsi="Times New Roman"/>
          <w:bCs/>
          <w:sz w:val="24"/>
          <w:szCs w:val="24"/>
        </w:rPr>
        <w:tab/>
        <w:t xml:space="preserve">                       В. </w:t>
      </w:r>
      <w:proofErr w:type="spellStart"/>
      <w:r w:rsidRPr="00490033">
        <w:rPr>
          <w:rFonts w:ascii="Times New Roman" w:hAnsi="Times New Roman"/>
          <w:bCs/>
          <w:sz w:val="24"/>
          <w:szCs w:val="24"/>
        </w:rPr>
        <w:t>Кошель</w:t>
      </w:r>
      <w:proofErr w:type="spellEnd"/>
    </w:p>
    <w:p w:rsidR="00490033" w:rsidRPr="00490033" w:rsidRDefault="00490033" w:rsidP="00490033">
      <w:pPr>
        <w:rPr>
          <w:rFonts w:ascii="Times New Roman" w:hAnsi="Times New Roman"/>
          <w:bCs/>
          <w:sz w:val="24"/>
          <w:szCs w:val="24"/>
        </w:rPr>
      </w:pPr>
    </w:p>
    <w:p w:rsidR="00490033" w:rsidRPr="00490033" w:rsidRDefault="00490033" w:rsidP="00490033">
      <w:pPr>
        <w:rPr>
          <w:rFonts w:ascii="Times New Roman" w:hAnsi="Times New Roman"/>
          <w:bCs/>
          <w:sz w:val="24"/>
          <w:szCs w:val="24"/>
        </w:rPr>
      </w:pPr>
    </w:p>
    <w:p w:rsidR="006F5D49" w:rsidRDefault="006F5D49"/>
    <w:sectPr w:rsidR="006F5D49" w:rsidSect="0049003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033"/>
    <w:rsid w:val="00036A6C"/>
    <w:rsid w:val="001A7A1C"/>
    <w:rsid w:val="002928DD"/>
    <w:rsid w:val="00490033"/>
    <w:rsid w:val="00573951"/>
    <w:rsid w:val="00580D45"/>
    <w:rsid w:val="006A5604"/>
    <w:rsid w:val="006F5D49"/>
    <w:rsid w:val="0088133C"/>
    <w:rsid w:val="00A24D90"/>
    <w:rsid w:val="00E5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3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033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036A6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36A6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2019-07-01T09:34:00Z</cp:lastPrinted>
  <dcterms:created xsi:type="dcterms:W3CDTF">2019-07-01T09:33:00Z</dcterms:created>
  <dcterms:modified xsi:type="dcterms:W3CDTF">2019-07-03T08:20:00Z</dcterms:modified>
</cp:coreProperties>
</file>