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04" w:rsidRDefault="00E476BA" w:rsidP="00CB7F04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E476BA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7839" r:id="rId5"/>
        </w:pict>
      </w:r>
    </w:p>
    <w:p w:rsidR="00CB7F04" w:rsidRDefault="00CB7F04" w:rsidP="00CB7F0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B7F04" w:rsidRDefault="00CB7F04" w:rsidP="00CB7F04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B7F04" w:rsidRDefault="00CB7F04" w:rsidP="00CB7F0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B7F04" w:rsidRDefault="00CB7F04" w:rsidP="00CB7F0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B7F04" w:rsidRDefault="00CB7F04" w:rsidP="00CB7F04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E9697A">
        <w:rPr>
          <w:rFonts w:ascii="Times New Roman" w:hAnsi="Times New Roman"/>
          <w:sz w:val="24"/>
          <w:szCs w:val="24"/>
        </w:rPr>
        <w:t>4027</w:t>
      </w:r>
      <w:r w:rsidR="00E9697A" w:rsidRPr="00573A97">
        <w:rPr>
          <w:rFonts w:ascii="Times New Roman" w:hAnsi="Times New Roman"/>
          <w:sz w:val="24"/>
          <w:szCs w:val="24"/>
        </w:rPr>
        <w:t>-7</w:t>
      </w:r>
      <w:r w:rsidR="00E9697A">
        <w:rPr>
          <w:rFonts w:ascii="Times New Roman" w:hAnsi="Times New Roman"/>
          <w:sz w:val="24"/>
          <w:szCs w:val="24"/>
        </w:rPr>
        <w:t>3</w:t>
      </w:r>
      <w:r w:rsidR="00E9697A" w:rsidRPr="00573A97">
        <w:rPr>
          <w:rFonts w:ascii="Times New Roman" w:hAnsi="Times New Roman"/>
          <w:sz w:val="24"/>
          <w:szCs w:val="24"/>
        </w:rPr>
        <w:t>-VII</w:t>
      </w:r>
    </w:p>
    <w:p w:rsidR="00CB7F04" w:rsidRDefault="00CB7F04" w:rsidP="00CB7F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1071" w:rsidRPr="00621236" w:rsidRDefault="00591071" w:rsidP="00591071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 xml:space="preserve">Про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розгляд заяви щодо 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 xml:space="preserve">поновлення договору оренди землі </w:t>
      </w:r>
    </w:p>
    <w:p w:rsidR="00591071" w:rsidRDefault="00591071" w:rsidP="00591071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Товариству з обмеженою відповідальністю «ПЛАТО»</w:t>
      </w:r>
    </w:p>
    <w:p w:rsidR="00591071" w:rsidRDefault="00591071" w:rsidP="00591071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D77">
        <w:rPr>
          <w:rFonts w:ascii="Times New Roman" w:hAnsi="Times New Roman"/>
          <w:sz w:val="24"/>
          <w:szCs w:val="24"/>
        </w:rPr>
        <w:t xml:space="preserve">з </w:t>
      </w:r>
      <w:r w:rsidRPr="00736AFC">
        <w:rPr>
          <w:rFonts w:ascii="Times New Roman" w:hAnsi="Times New Roman"/>
          <w:sz w:val="24"/>
          <w:szCs w:val="24"/>
        </w:rPr>
        <w:t xml:space="preserve">цільовим призначенням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03.07 Для будівництва та </w:t>
      </w:r>
    </w:p>
    <w:p w:rsidR="00591071" w:rsidRPr="00621236" w:rsidRDefault="00591071" w:rsidP="00591071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обслуговування будівель торгівлі</w:t>
      </w:r>
    </w:p>
    <w:p w:rsidR="00591071" w:rsidRPr="00621236" w:rsidRDefault="00591071" w:rsidP="005910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1071" w:rsidRPr="00621236" w:rsidRDefault="00591071" w:rsidP="00591071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EA2">
        <w:rPr>
          <w:rFonts w:ascii="Times New Roman" w:hAnsi="Times New Roman"/>
          <w:sz w:val="24"/>
          <w:szCs w:val="24"/>
        </w:rPr>
        <w:t xml:space="preserve">Розглянувши </w:t>
      </w:r>
      <w:r w:rsidRPr="00056EA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056EA2">
        <w:rPr>
          <w:rFonts w:ascii="Times New Roman" w:hAnsi="Times New Roman"/>
          <w:sz w:val="24"/>
          <w:szCs w:val="24"/>
        </w:rPr>
        <w:t xml:space="preserve">комісії </w:t>
      </w:r>
      <w:r w:rsidRPr="00056EA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56EA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травня 2019 року №228/2-17, протокол постійної комісії </w:t>
      </w:r>
      <w:r w:rsidRPr="00056EA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травня 2019 року №177</w:t>
      </w:r>
      <w:r w:rsidRPr="00056EA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056EA2">
        <w:rPr>
          <w:rFonts w:ascii="Times New Roman" w:hAnsi="Times New Roman"/>
          <w:sz w:val="24"/>
          <w:szCs w:val="24"/>
        </w:rPr>
        <w:t>заяву</w:t>
      </w:r>
      <w:r w:rsidRPr="00056E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6EA2">
        <w:rPr>
          <w:rFonts w:ascii="Times New Roman" w:hAnsi="Times New Roman"/>
          <w:sz w:val="24"/>
          <w:szCs w:val="24"/>
        </w:rPr>
        <w:t>Товариства з обмеженою відповідальністю «ПЛАТО» від  01 березня  2019 року №1503</w:t>
      </w:r>
      <w:r w:rsidRPr="00056EA2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056EA2">
        <w:rPr>
          <w:rFonts w:ascii="Times New Roman" w:hAnsi="Times New Roman"/>
          <w:sz w:val="24"/>
          <w:szCs w:val="24"/>
        </w:rPr>
        <w:t xml:space="preserve"> </w:t>
      </w:r>
      <w:r w:rsidRPr="00056EA2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056EA2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056EA2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056EA2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</w:t>
      </w:r>
      <w:r w:rsidRPr="00621236">
        <w:rPr>
          <w:rFonts w:ascii="Times New Roman" w:hAnsi="Times New Roman"/>
          <w:sz w:val="24"/>
          <w:szCs w:val="24"/>
          <w:lang w:eastAsia="ru-RU"/>
        </w:rPr>
        <w:t xml:space="preserve"> діяльності»,</w:t>
      </w:r>
      <w:r w:rsidRPr="00621236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591071" w:rsidRPr="00621236" w:rsidRDefault="00591071" w:rsidP="0059107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91071" w:rsidRPr="00886890" w:rsidRDefault="00591071" w:rsidP="00591071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Відмовити в поновленні договору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 xml:space="preserve"> оренди землі </w:t>
      </w:r>
      <w:r w:rsidRPr="00621236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25 лютого</w:t>
      </w:r>
      <w:r w:rsidRPr="00621236">
        <w:rPr>
          <w:rFonts w:ascii="Times New Roman" w:hAnsi="Times New Roman"/>
          <w:sz w:val="24"/>
          <w:szCs w:val="24"/>
        </w:rPr>
        <w:t xml:space="preserve"> 2014 року №</w:t>
      </w:r>
      <w:r>
        <w:rPr>
          <w:rFonts w:ascii="Times New Roman" w:hAnsi="Times New Roman"/>
          <w:sz w:val="24"/>
          <w:szCs w:val="24"/>
        </w:rPr>
        <w:t>34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</w:t>
      </w:r>
      <w:r w:rsidRPr="00606D77">
        <w:rPr>
          <w:rFonts w:ascii="Times New Roman" w:eastAsia="Times New Roman" w:hAnsi="Times New Roman"/>
          <w:sz w:val="24"/>
          <w:szCs w:val="24"/>
          <w:lang w:eastAsia="ru-RU"/>
        </w:rPr>
        <w:t xml:space="preserve">Державному реєстрі речових прав на нерухоме майно, як інше речове право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 червня</w:t>
      </w:r>
      <w:r w:rsidRPr="00606D77">
        <w:rPr>
          <w:rFonts w:ascii="Times New Roman" w:eastAsia="Times New Roman" w:hAnsi="Times New Roman"/>
          <w:sz w:val="24"/>
          <w:szCs w:val="24"/>
          <w:lang w:eastAsia="ru-RU"/>
        </w:rPr>
        <w:t xml:space="preserve"> 2014 року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5911927 </w:t>
      </w:r>
      <w:r w:rsidRPr="00606D77">
        <w:rPr>
          <w:rFonts w:ascii="Times New Roman" w:hAnsi="Times New Roman"/>
          <w:sz w:val="24"/>
          <w:szCs w:val="24"/>
        </w:rPr>
        <w:t xml:space="preserve">Товариству з обмеженою відповідальністю </w:t>
      </w:r>
      <w:r>
        <w:rPr>
          <w:rFonts w:ascii="Times New Roman" w:hAnsi="Times New Roman"/>
          <w:sz w:val="24"/>
          <w:szCs w:val="24"/>
        </w:rPr>
        <w:t>«ПЛАТО»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6D77">
        <w:rPr>
          <w:rFonts w:ascii="Times New Roman" w:hAnsi="Times New Roman"/>
          <w:sz w:val="24"/>
          <w:szCs w:val="24"/>
        </w:rPr>
        <w:t xml:space="preserve">з </w:t>
      </w:r>
      <w:r w:rsidRPr="00736AFC">
        <w:rPr>
          <w:rFonts w:ascii="Times New Roman" w:hAnsi="Times New Roman"/>
          <w:sz w:val="24"/>
          <w:szCs w:val="24"/>
        </w:rPr>
        <w:t xml:space="preserve">цільовим призначенням </w:t>
      </w:r>
      <w:r w:rsidRPr="00D55A95">
        <w:rPr>
          <w:rFonts w:ascii="Times New Roman" w:hAnsi="Times New Roman"/>
          <w:sz w:val="24"/>
          <w:szCs w:val="24"/>
          <w:lang w:eastAsia="ru-RU"/>
        </w:rPr>
        <w:t>03.07 Для будівництва та обслуговування будівель торгівлі</w:t>
      </w:r>
      <w:r w:rsidRPr="00736AFC">
        <w:rPr>
          <w:rFonts w:ascii="Times New Roman" w:hAnsi="Times New Roman"/>
          <w:sz w:val="24"/>
          <w:szCs w:val="24"/>
        </w:rPr>
        <w:t xml:space="preserve"> (</w:t>
      </w:r>
      <w:r w:rsidRPr="00886890">
        <w:rPr>
          <w:rFonts w:ascii="Times New Roman" w:hAnsi="Times New Roman"/>
          <w:sz w:val="24"/>
          <w:szCs w:val="24"/>
        </w:rPr>
        <w:t xml:space="preserve">вид використання – для експлуатації та обслуговування існуючого міні-магазину «Тарасик» - нежитлова будівля літера «В»)  за адресою: </w:t>
      </w:r>
      <w:r w:rsidRPr="00886890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Леся Курбаса, 10,  площею 0,0111 га </w:t>
      </w:r>
      <w:r w:rsidRPr="00886890">
        <w:rPr>
          <w:rFonts w:ascii="Times New Roman" w:hAnsi="Times New Roman"/>
          <w:sz w:val="24"/>
          <w:szCs w:val="24"/>
        </w:rPr>
        <w:t xml:space="preserve"> </w:t>
      </w:r>
      <w:r w:rsidRPr="00886890">
        <w:rPr>
          <w:rFonts w:ascii="Times New Roman" w:eastAsia="Times New Roman" w:hAnsi="Times New Roman"/>
          <w:sz w:val="24"/>
          <w:szCs w:val="24"/>
          <w:lang w:eastAsia="ru-RU"/>
        </w:rPr>
        <w:t xml:space="preserve">(з них: </w:t>
      </w:r>
      <w:r w:rsidRPr="00886890">
        <w:rPr>
          <w:rFonts w:ascii="Times New Roman" w:hAnsi="Times New Roman"/>
          <w:sz w:val="24"/>
          <w:szCs w:val="24"/>
          <w:lang w:eastAsia="ru-RU"/>
        </w:rPr>
        <w:t>під спорудами – 0,0021 га,</w:t>
      </w:r>
      <w:r w:rsidRPr="0062123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>під проїздами, проходами та площадками - 0,0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090 га) 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>за рахунок земель населеного пункту м. Біла Церк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ва,  к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>адастровий номер: 3210300000:0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21236">
        <w:rPr>
          <w:rFonts w:ascii="Times New Roman" w:eastAsia="Times New Roman" w:hAnsi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19:0074 </w:t>
      </w:r>
      <w:r w:rsidRPr="000B16EE">
        <w:rPr>
          <w:rFonts w:ascii="Times New Roman" w:hAnsi="Times New Roman"/>
          <w:b/>
          <w:sz w:val="24"/>
          <w:szCs w:val="24"/>
          <w:lang w:eastAsia="ru-RU"/>
        </w:rPr>
        <w:t xml:space="preserve">враховуючи протокол </w:t>
      </w:r>
      <w:r w:rsidRPr="000B16EE">
        <w:rPr>
          <w:rFonts w:ascii="Times New Roman" w:hAnsi="Times New Roman"/>
          <w:b/>
          <w:sz w:val="24"/>
          <w:szCs w:val="24"/>
          <w:lang w:eastAsia="zh-CN"/>
        </w:rPr>
        <w:t xml:space="preserve">постійної комісії </w:t>
      </w:r>
      <w:r w:rsidRPr="000B16EE">
        <w:rPr>
          <w:rFonts w:ascii="Times New Roman" w:hAnsi="Times New Roman"/>
          <w:b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B16EE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0B16EE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14 травня 2019 року №177</w:t>
      </w:r>
      <w:r w:rsidRPr="000B16EE">
        <w:rPr>
          <w:rFonts w:ascii="Times New Roman" w:hAnsi="Times New Roman"/>
          <w:b/>
          <w:bCs/>
          <w:sz w:val="24"/>
          <w:szCs w:val="24"/>
          <w:lang w:eastAsia="zh-CN"/>
        </w:rPr>
        <w:t>.</w:t>
      </w:r>
    </w:p>
    <w:p w:rsidR="00591071" w:rsidRPr="00886890" w:rsidRDefault="00591071" w:rsidP="00591071">
      <w:pPr>
        <w:pStyle w:val="a3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886890">
        <w:rPr>
          <w:rFonts w:ascii="Times New Roman" w:hAnsi="Times New Roman"/>
          <w:sz w:val="24"/>
          <w:szCs w:val="24"/>
        </w:rPr>
        <w:t>.</w:t>
      </w:r>
      <w:r w:rsidRPr="00886890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886890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91071" w:rsidRPr="00621236" w:rsidRDefault="00591071" w:rsidP="00591071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071" w:rsidRPr="00591071" w:rsidRDefault="00591071" w:rsidP="00591071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91071">
        <w:rPr>
          <w:rFonts w:ascii="Times New Roman" w:eastAsia="Times New Roman" w:hAnsi="Times New Roman"/>
          <w:sz w:val="24"/>
          <w:szCs w:val="24"/>
          <w:lang w:eastAsia="ru-RU"/>
        </w:rPr>
        <w:t>В.о</w:t>
      </w:r>
      <w:proofErr w:type="spellEnd"/>
      <w:r w:rsidRPr="00591071">
        <w:rPr>
          <w:rFonts w:ascii="Times New Roman" w:eastAsia="Times New Roman" w:hAnsi="Times New Roman"/>
          <w:sz w:val="24"/>
          <w:szCs w:val="24"/>
          <w:lang w:eastAsia="ru-RU"/>
        </w:rPr>
        <w:t xml:space="preserve">. міського голови </w:t>
      </w:r>
      <w:r w:rsidRPr="0059107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9107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9107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9107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9107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591071">
        <w:rPr>
          <w:rFonts w:ascii="Times New Roman" w:eastAsia="Times New Roman" w:hAnsi="Times New Roman"/>
          <w:sz w:val="24"/>
          <w:szCs w:val="24"/>
          <w:lang w:eastAsia="ru-RU"/>
        </w:rPr>
        <w:t>Кошель</w:t>
      </w:r>
      <w:proofErr w:type="spellEnd"/>
    </w:p>
    <w:p w:rsidR="00591071" w:rsidRPr="00591071" w:rsidRDefault="00591071" w:rsidP="0059107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071" w:rsidRPr="00591071" w:rsidRDefault="00591071" w:rsidP="0059107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Default="006F5D49"/>
    <w:sectPr w:rsidR="006F5D49" w:rsidSect="00591071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1071"/>
    <w:rsid w:val="001A7A1C"/>
    <w:rsid w:val="002700C9"/>
    <w:rsid w:val="00573951"/>
    <w:rsid w:val="00591071"/>
    <w:rsid w:val="005D1887"/>
    <w:rsid w:val="006F5D49"/>
    <w:rsid w:val="00994CEF"/>
    <w:rsid w:val="00A24D90"/>
    <w:rsid w:val="00CB7F04"/>
    <w:rsid w:val="00E476BA"/>
    <w:rsid w:val="00E9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7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0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CB7F04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CB7F04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1583</Words>
  <Characters>903</Characters>
  <Application>Microsoft Office Word</Application>
  <DocSecurity>0</DocSecurity>
  <Lines>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2019-07-01T09:14:00Z</cp:lastPrinted>
  <dcterms:created xsi:type="dcterms:W3CDTF">2019-07-01T09:13:00Z</dcterms:created>
  <dcterms:modified xsi:type="dcterms:W3CDTF">2019-07-03T08:16:00Z</dcterms:modified>
</cp:coreProperties>
</file>