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BE" w:rsidRDefault="002D401B" w:rsidP="005311BE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2D401B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7743" r:id="rId5"/>
        </w:pict>
      </w:r>
    </w:p>
    <w:p w:rsidR="005311BE" w:rsidRDefault="005311BE" w:rsidP="005311B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311BE" w:rsidRDefault="005311BE" w:rsidP="005311BE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311BE" w:rsidRDefault="005311BE" w:rsidP="005311BE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311BE" w:rsidRDefault="005311BE" w:rsidP="005311BE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311BE" w:rsidRDefault="005311BE" w:rsidP="005311BE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4F17C5">
        <w:rPr>
          <w:rFonts w:ascii="Times New Roman" w:hAnsi="Times New Roman"/>
          <w:sz w:val="24"/>
          <w:szCs w:val="24"/>
        </w:rPr>
        <w:t>4023</w:t>
      </w:r>
      <w:r w:rsidR="004F17C5" w:rsidRPr="00573A97">
        <w:rPr>
          <w:rFonts w:ascii="Times New Roman" w:hAnsi="Times New Roman"/>
          <w:sz w:val="24"/>
          <w:szCs w:val="24"/>
        </w:rPr>
        <w:t>-7</w:t>
      </w:r>
      <w:r w:rsidR="004F17C5">
        <w:rPr>
          <w:rFonts w:ascii="Times New Roman" w:hAnsi="Times New Roman"/>
          <w:sz w:val="24"/>
          <w:szCs w:val="24"/>
        </w:rPr>
        <w:t>3</w:t>
      </w:r>
      <w:r w:rsidR="004F17C5" w:rsidRPr="00573A97">
        <w:rPr>
          <w:rFonts w:ascii="Times New Roman" w:hAnsi="Times New Roman"/>
          <w:sz w:val="24"/>
          <w:szCs w:val="24"/>
        </w:rPr>
        <w:t>-VII</w:t>
      </w:r>
    </w:p>
    <w:p w:rsidR="005311BE" w:rsidRDefault="005311BE" w:rsidP="005311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5A57" w:rsidRDefault="00F85A57" w:rsidP="00F85A57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38B5">
        <w:rPr>
          <w:rFonts w:ascii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F85A57" w:rsidRDefault="00F85A57" w:rsidP="00F85A57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фізичній особі – підприємцю</w:t>
      </w:r>
    </w:p>
    <w:p w:rsidR="00F85A57" w:rsidRPr="00CE38B5" w:rsidRDefault="00F85A57" w:rsidP="00F85A57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Батурі</w:t>
      </w:r>
      <w:proofErr w:type="spellEnd"/>
      <w:r>
        <w:rPr>
          <w:rFonts w:ascii="Times New Roman" w:hAnsi="Times New Roman"/>
          <w:sz w:val="24"/>
          <w:szCs w:val="24"/>
        </w:rPr>
        <w:t xml:space="preserve"> Вірі Іванівні</w:t>
      </w:r>
    </w:p>
    <w:p w:rsidR="00F85A57" w:rsidRPr="00CE38B5" w:rsidRDefault="00F85A57" w:rsidP="00F85A57">
      <w:pPr>
        <w:tabs>
          <w:tab w:val="left" w:pos="42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5A57" w:rsidRPr="00CE38B5" w:rsidRDefault="00F85A57" w:rsidP="00F85A57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22.05.2019 року №226/2-17,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21.05.2019 року №178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E38B5">
        <w:rPr>
          <w:rFonts w:ascii="Times New Roman" w:hAnsi="Times New Roman"/>
          <w:sz w:val="24"/>
          <w:szCs w:val="24"/>
        </w:rPr>
        <w:t xml:space="preserve">заяву </w:t>
      </w:r>
      <w:r>
        <w:rPr>
          <w:rFonts w:ascii="Times New Roman" w:hAnsi="Times New Roman"/>
          <w:sz w:val="24"/>
          <w:szCs w:val="24"/>
        </w:rPr>
        <w:t xml:space="preserve">фізичної особи – підприємця </w:t>
      </w:r>
      <w:proofErr w:type="spellStart"/>
      <w:r>
        <w:rPr>
          <w:rFonts w:ascii="Times New Roman" w:hAnsi="Times New Roman"/>
          <w:sz w:val="24"/>
          <w:szCs w:val="24"/>
        </w:rPr>
        <w:t>Батури</w:t>
      </w:r>
      <w:proofErr w:type="spellEnd"/>
      <w:r>
        <w:rPr>
          <w:rFonts w:ascii="Times New Roman" w:hAnsi="Times New Roman"/>
          <w:sz w:val="24"/>
          <w:szCs w:val="24"/>
        </w:rPr>
        <w:t xml:space="preserve"> Віри Іванівни 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від </w:t>
      </w:r>
      <w:r>
        <w:rPr>
          <w:rFonts w:ascii="Times New Roman" w:hAnsi="Times New Roman"/>
          <w:sz w:val="24"/>
          <w:szCs w:val="24"/>
          <w:lang w:eastAsia="ru-RU"/>
        </w:rPr>
        <w:t>16 травня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ru-RU"/>
        </w:rPr>
        <w:t>2838</w:t>
      </w:r>
      <w:r w:rsidRPr="00CE38B5">
        <w:rPr>
          <w:rFonts w:ascii="Times New Roman" w:hAnsi="Times New Roman"/>
          <w:sz w:val="24"/>
          <w:szCs w:val="24"/>
          <w:lang w:eastAsia="zh-CN"/>
        </w:rPr>
        <w:t>,</w:t>
      </w:r>
      <w:r w:rsidRPr="00CE38B5">
        <w:rPr>
          <w:rFonts w:ascii="Times New Roman" w:hAnsi="Times New Roman"/>
          <w:sz w:val="24"/>
          <w:szCs w:val="24"/>
        </w:rPr>
        <w:t xml:space="preserve"> </w:t>
      </w:r>
      <w:r w:rsidRPr="00CE38B5">
        <w:rPr>
          <w:rFonts w:ascii="Times New Roman" w:hAnsi="Times New Roman"/>
          <w:sz w:val="24"/>
          <w:szCs w:val="24"/>
          <w:lang w:eastAsia="ru-RU"/>
        </w:rPr>
        <w:t>відповідно до ст.ст. 12, 93, 122, 124, 125, 126, ч.2 ст. 134  Земельного кодексу України, ст. 33 Закону України «Про оренду землі», ч. 5 ст. 16 Закону України «Про Державний земельний кадастр», ч.3 ст. 24 Закону України «Про регулювання містобудівної діяльності»,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</w:t>
      </w:r>
      <w:r>
        <w:rPr>
          <w:rFonts w:ascii="Times New Roman" w:hAnsi="Times New Roman"/>
          <w:sz w:val="24"/>
          <w:szCs w:val="24"/>
          <w:lang w:eastAsia="ru-RU"/>
        </w:rPr>
        <w:t>цеве самоврядування в Україні»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38B5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F85A57" w:rsidRPr="00CE38B5" w:rsidRDefault="00F85A57" w:rsidP="00F85A57">
      <w:pPr>
        <w:tabs>
          <w:tab w:val="left" w:pos="420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85A57" w:rsidRPr="00CE38B5" w:rsidRDefault="00F85A57" w:rsidP="00F85A57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38B5">
        <w:rPr>
          <w:rFonts w:ascii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CE38B5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20 травня 2014 року №75</w:t>
      </w:r>
      <w:r w:rsidRPr="00CE38B5">
        <w:rPr>
          <w:rFonts w:ascii="Times New Roman" w:hAnsi="Times New Roman"/>
          <w:sz w:val="24"/>
          <w:szCs w:val="24"/>
          <w:lang w:eastAsia="ru-RU"/>
        </w:rPr>
        <w:t>, який зареєстрований в Державному реєстрі речових прав на нерухоме майно, як інше речове право від</w:t>
      </w:r>
      <w:r>
        <w:rPr>
          <w:rFonts w:ascii="Times New Roman" w:hAnsi="Times New Roman"/>
          <w:sz w:val="24"/>
          <w:szCs w:val="24"/>
          <w:lang w:eastAsia="ru-RU"/>
        </w:rPr>
        <w:t xml:space="preserve"> 08 липня 2014 року </w:t>
      </w:r>
      <w:r w:rsidRPr="00CE38B5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 xml:space="preserve">6318679 </w:t>
      </w:r>
      <w:r>
        <w:rPr>
          <w:rFonts w:ascii="Times New Roman" w:hAnsi="Times New Roman"/>
          <w:sz w:val="24"/>
          <w:szCs w:val="24"/>
        </w:rPr>
        <w:t>фізичній особі – підприємцю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Батурі</w:t>
      </w:r>
      <w:proofErr w:type="spellEnd"/>
      <w:r>
        <w:rPr>
          <w:rFonts w:ascii="Times New Roman" w:hAnsi="Times New Roman"/>
          <w:sz w:val="24"/>
          <w:szCs w:val="24"/>
        </w:rPr>
        <w:t xml:space="preserve"> Вірі Іванівні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4C6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CE38B5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</w:t>
      </w:r>
      <w:r>
        <w:rPr>
          <w:rFonts w:ascii="Times New Roman" w:hAnsi="Times New Roman"/>
          <w:sz w:val="24"/>
          <w:szCs w:val="24"/>
        </w:rPr>
        <w:t>виробничої бази – нежитлова будівля літера «З»)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Сухоярська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18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E38B5">
        <w:rPr>
          <w:rFonts w:ascii="Times New Roman" w:hAnsi="Times New Roman"/>
          <w:sz w:val="24"/>
          <w:szCs w:val="24"/>
        </w:rPr>
        <w:t xml:space="preserve"> </w:t>
      </w:r>
      <w:r w:rsidRPr="00CE38B5">
        <w:rPr>
          <w:rFonts w:ascii="Times New Roman" w:hAnsi="Times New Roman"/>
          <w:sz w:val="24"/>
          <w:szCs w:val="24"/>
          <w:lang w:eastAsia="ru-RU"/>
        </w:rPr>
        <w:t>площею 0,</w:t>
      </w:r>
      <w:r>
        <w:rPr>
          <w:rFonts w:ascii="Times New Roman" w:hAnsi="Times New Roman"/>
          <w:sz w:val="24"/>
          <w:szCs w:val="24"/>
          <w:lang w:eastAsia="ru-RU"/>
        </w:rPr>
        <w:t>2011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 га</w:t>
      </w:r>
      <w:r>
        <w:rPr>
          <w:rFonts w:ascii="Times New Roman" w:hAnsi="Times New Roman"/>
          <w:sz w:val="24"/>
          <w:szCs w:val="24"/>
          <w:lang w:eastAsia="ru-RU"/>
        </w:rPr>
        <w:t xml:space="preserve"> (з них: під капітальною одноповерховою забудовою – 0,0387 га, під спорудами – 0,0041 га, під тимчасовою спорудою – 0,0118 га, під проїздами, проходами та площадками – 0,1313 га, під зеленими насадженнями – 0,0152 га)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 строком на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п’ять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) років, за рахунок земель населеного пункту м. Біла Церква. Кадастровий номер: </w:t>
      </w:r>
      <w:r>
        <w:rPr>
          <w:rFonts w:ascii="Times New Roman" w:hAnsi="Times New Roman"/>
          <w:sz w:val="24"/>
          <w:szCs w:val="24"/>
          <w:lang w:eastAsia="ru-RU"/>
        </w:rPr>
        <w:t>3210300000</w:t>
      </w:r>
      <w:r w:rsidRPr="00CE38B5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eastAsia="ru-RU"/>
        </w:rPr>
        <w:t>6:036:0037</w:t>
      </w:r>
      <w:r w:rsidRPr="00CE38B5">
        <w:rPr>
          <w:rFonts w:ascii="Times New Roman" w:hAnsi="Times New Roman"/>
          <w:sz w:val="24"/>
          <w:szCs w:val="24"/>
          <w:lang w:eastAsia="ru-RU"/>
        </w:rPr>
        <w:t>.</w:t>
      </w:r>
    </w:p>
    <w:p w:rsidR="00F85A57" w:rsidRPr="00CE38B5" w:rsidRDefault="00F85A57" w:rsidP="00F85A57">
      <w:pPr>
        <w:shd w:val="clear" w:color="auto" w:fill="FFFFFF"/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  <w:lang w:eastAsia="ru-RU"/>
        </w:rPr>
        <w:t>2.</w:t>
      </w:r>
      <w:r w:rsidRPr="00CE38B5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</w:t>
      </w:r>
      <w:r>
        <w:rPr>
          <w:rFonts w:ascii="Times New Roman" w:hAnsi="Times New Roman"/>
          <w:sz w:val="24"/>
          <w:szCs w:val="24"/>
        </w:rPr>
        <w:t>20 травня 2014 року №75</w:t>
      </w:r>
      <w:r w:rsidRPr="00CE38B5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F85A57" w:rsidRPr="00CE38B5" w:rsidRDefault="00F85A57" w:rsidP="00F85A57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38B5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CE38B5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85A57" w:rsidRPr="00CE38B5" w:rsidRDefault="00F85A57" w:rsidP="00F85A57">
      <w:pPr>
        <w:shd w:val="clear" w:color="auto" w:fill="FFFFFF"/>
        <w:tabs>
          <w:tab w:val="left" w:pos="4200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F85A57" w:rsidRPr="00F85A57" w:rsidRDefault="00F85A57" w:rsidP="00F85A57">
      <w:p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85A57">
        <w:rPr>
          <w:rFonts w:ascii="Times New Roman" w:hAnsi="Times New Roman"/>
          <w:sz w:val="24"/>
          <w:szCs w:val="24"/>
          <w:lang w:eastAsia="ru-RU"/>
        </w:rPr>
        <w:t>В.о</w:t>
      </w:r>
      <w:proofErr w:type="spellEnd"/>
      <w:r w:rsidRPr="00F85A57">
        <w:rPr>
          <w:rFonts w:ascii="Times New Roman" w:hAnsi="Times New Roman"/>
          <w:sz w:val="24"/>
          <w:szCs w:val="24"/>
          <w:lang w:eastAsia="ru-RU"/>
        </w:rPr>
        <w:t xml:space="preserve">. міського голови </w:t>
      </w:r>
      <w:r w:rsidRPr="00F85A57">
        <w:rPr>
          <w:rFonts w:ascii="Times New Roman" w:hAnsi="Times New Roman"/>
          <w:sz w:val="24"/>
          <w:szCs w:val="24"/>
          <w:lang w:eastAsia="ru-RU"/>
        </w:rPr>
        <w:tab/>
      </w:r>
      <w:r w:rsidRPr="00F85A57">
        <w:rPr>
          <w:rFonts w:ascii="Times New Roman" w:hAnsi="Times New Roman"/>
          <w:sz w:val="24"/>
          <w:szCs w:val="24"/>
          <w:lang w:eastAsia="ru-RU"/>
        </w:rPr>
        <w:tab/>
      </w:r>
      <w:r w:rsidRPr="00F85A57">
        <w:rPr>
          <w:rFonts w:ascii="Times New Roman" w:hAnsi="Times New Roman"/>
          <w:sz w:val="24"/>
          <w:szCs w:val="24"/>
          <w:lang w:eastAsia="ru-RU"/>
        </w:rPr>
        <w:tab/>
      </w:r>
      <w:r w:rsidRPr="00F85A57">
        <w:rPr>
          <w:rFonts w:ascii="Times New Roman" w:hAnsi="Times New Roman"/>
          <w:sz w:val="24"/>
          <w:szCs w:val="24"/>
          <w:lang w:eastAsia="ru-RU"/>
        </w:rPr>
        <w:tab/>
      </w:r>
      <w:r w:rsidRPr="00F85A5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F85A57">
        <w:rPr>
          <w:rFonts w:ascii="Times New Roman" w:hAnsi="Times New Roman"/>
          <w:sz w:val="24"/>
          <w:szCs w:val="24"/>
          <w:lang w:eastAsia="ru-RU"/>
        </w:rPr>
        <w:t>Кошель</w:t>
      </w:r>
      <w:proofErr w:type="spellEnd"/>
    </w:p>
    <w:p w:rsidR="006F5D49" w:rsidRPr="00F85A57" w:rsidRDefault="006F5D49" w:rsidP="00F85A57">
      <w:pPr>
        <w:rPr>
          <w:rFonts w:ascii="Times New Roman" w:hAnsi="Times New Roman"/>
          <w:sz w:val="24"/>
          <w:szCs w:val="24"/>
          <w:lang w:eastAsia="ru-RU"/>
        </w:rPr>
      </w:pPr>
    </w:p>
    <w:sectPr w:rsidR="006F5D49" w:rsidRPr="00F85A57" w:rsidSect="00F85A57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5A57"/>
    <w:rsid w:val="001A7A1C"/>
    <w:rsid w:val="002D401B"/>
    <w:rsid w:val="003669A4"/>
    <w:rsid w:val="004F17C5"/>
    <w:rsid w:val="005311BE"/>
    <w:rsid w:val="00573951"/>
    <w:rsid w:val="006F5D49"/>
    <w:rsid w:val="00A130A5"/>
    <w:rsid w:val="00A24D90"/>
    <w:rsid w:val="00EC3B82"/>
    <w:rsid w:val="00F8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5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311BE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5311BE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1774</Words>
  <Characters>1012</Characters>
  <Application>Microsoft Office Word</Application>
  <DocSecurity>0</DocSecurity>
  <Lines>8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2019-07-01T09:10:00Z</cp:lastPrinted>
  <dcterms:created xsi:type="dcterms:W3CDTF">2019-07-01T09:09:00Z</dcterms:created>
  <dcterms:modified xsi:type="dcterms:W3CDTF">2019-07-03T08:14:00Z</dcterms:modified>
</cp:coreProperties>
</file>