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D6" w:rsidRDefault="003925F3" w:rsidP="009A60D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25F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260" r:id="rId5"/>
        </w:pict>
      </w:r>
    </w:p>
    <w:p w:rsidR="009A60D6" w:rsidRDefault="009A60D6" w:rsidP="009A60D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A60D6" w:rsidRDefault="009A60D6" w:rsidP="009A60D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A60D6" w:rsidRDefault="009A60D6" w:rsidP="009A60D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60D6" w:rsidRDefault="009A60D6" w:rsidP="009A60D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60D6" w:rsidRDefault="009A60D6" w:rsidP="009A60D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562D8">
        <w:rPr>
          <w:rFonts w:ascii="Times New Roman" w:hAnsi="Times New Roman"/>
          <w:sz w:val="24"/>
          <w:szCs w:val="24"/>
        </w:rPr>
        <w:t>4005</w:t>
      </w:r>
      <w:r w:rsidR="001562D8" w:rsidRPr="00573A97">
        <w:rPr>
          <w:rFonts w:ascii="Times New Roman" w:hAnsi="Times New Roman"/>
          <w:sz w:val="24"/>
          <w:szCs w:val="24"/>
        </w:rPr>
        <w:t>-7</w:t>
      </w:r>
      <w:r w:rsidR="001562D8">
        <w:rPr>
          <w:rFonts w:ascii="Times New Roman" w:hAnsi="Times New Roman"/>
          <w:sz w:val="24"/>
          <w:szCs w:val="24"/>
        </w:rPr>
        <w:t>3</w:t>
      </w:r>
      <w:r w:rsidR="001562D8" w:rsidRPr="00573A97">
        <w:rPr>
          <w:rFonts w:ascii="Times New Roman" w:hAnsi="Times New Roman"/>
          <w:sz w:val="24"/>
          <w:szCs w:val="24"/>
        </w:rPr>
        <w:t>-VII</w:t>
      </w:r>
    </w:p>
    <w:p w:rsidR="009A60D6" w:rsidRDefault="009A60D6" w:rsidP="009A60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60A4" w:rsidRPr="003B2993" w:rsidRDefault="007360A4" w:rsidP="007360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7360A4" w:rsidRPr="00326C72" w:rsidRDefault="007360A4" w:rsidP="007360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326C7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 w:rsidRPr="00326C72">
        <w:rPr>
          <w:rFonts w:ascii="Times New Roman" w:hAnsi="Times New Roman"/>
          <w:sz w:val="24"/>
          <w:szCs w:val="24"/>
        </w:rPr>
        <w:t>льчуку</w:t>
      </w:r>
      <w:proofErr w:type="spellEnd"/>
      <w:r w:rsidRPr="00326C72">
        <w:rPr>
          <w:rFonts w:ascii="Times New Roman" w:hAnsi="Times New Roman"/>
          <w:sz w:val="24"/>
          <w:szCs w:val="24"/>
        </w:rPr>
        <w:t xml:space="preserve"> Михайлу Васильовичу</w:t>
      </w:r>
    </w:p>
    <w:p w:rsidR="007360A4" w:rsidRPr="003B2993" w:rsidRDefault="007360A4" w:rsidP="007360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60A4" w:rsidRPr="003B2993" w:rsidRDefault="007360A4" w:rsidP="007360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326C7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 w:rsidRPr="00326C72">
        <w:rPr>
          <w:rFonts w:ascii="Times New Roman" w:hAnsi="Times New Roman"/>
          <w:sz w:val="24"/>
          <w:szCs w:val="24"/>
        </w:rPr>
        <w:t>льчука</w:t>
      </w:r>
      <w:proofErr w:type="spellEnd"/>
      <w:r w:rsidRPr="00326C72">
        <w:rPr>
          <w:rFonts w:ascii="Times New Roman" w:hAnsi="Times New Roman"/>
          <w:sz w:val="24"/>
          <w:szCs w:val="24"/>
        </w:rPr>
        <w:t xml:space="preserve"> Михайла Васильовича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25 квітня </w:t>
      </w:r>
      <w:r w:rsidRPr="003B2993">
        <w:rPr>
          <w:rFonts w:ascii="Times New Roman" w:hAnsi="Times New Roman"/>
          <w:sz w:val="24"/>
          <w:szCs w:val="24"/>
        </w:rPr>
        <w:t>2019  року №</w:t>
      </w:r>
      <w:r>
        <w:rPr>
          <w:rFonts w:ascii="Times New Roman" w:hAnsi="Times New Roman"/>
          <w:sz w:val="24"/>
          <w:szCs w:val="24"/>
        </w:rPr>
        <w:t>2611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3B2993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е</w:t>
      </w:r>
      <w:r w:rsidRPr="003B2993">
        <w:rPr>
          <w:rFonts w:ascii="Times New Roman" w:hAnsi="Times New Roman"/>
          <w:sz w:val="24"/>
          <w:szCs w:val="24"/>
        </w:rPr>
        <w:t xml:space="preserve">) ч. 1 ст. 141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360A4" w:rsidRPr="00E047CB" w:rsidRDefault="007360A4" w:rsidP="007360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360A4" w:rsidRPr="00F04DD9" w:rsidRDefault="007360A4" w:rsidP="007360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7CB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326C7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 w:rsidRPr="00326C72">
        <w:rPr>
          <w:rFonts w:ascii="Times New Roman" w:hAnsi="Times New Roman"/>
          <w:sz w:val="24"/>
          <w:szCs w:val="24"/>
        </w:rPr>
        <w:t>льчук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Pr="00326C72">
        <w:rPr>
          <w:rFonts w:ascii="Times New Roman" w:hAnsi="Times New Roman"/>
          <w:sz w:val="24"/>
          <w:szCs w:val="24"/>
        </w:rPr>
        <w:t xml:space="preserve"> Михайл</w:t>
      </w:r>
      <w:r>
        <w:rPr>
          <w:rFonts w:ascii="Times New Roman" w:hAnsi="Times New Roman"/>
          <w:sz w:val="24"/>
          <w:szCs w:val="24"/>
        </w:rPr>
        <w:t>ом</w:t>
      </w:r>
      <w:r w:rsidRPr="00326C72">
        <w:rPr>
          <w:rFonts w:ascii="Times New Roman" w:hAnsi="Times New Roman"/>
          <w:sz w:val="24"/>
          <w:szCs w:val="24"/>
        </w:rPr>
        <w:t xml:space="preserve"> Васильович</w:t>
      </w:r>
      <w:r>
        <w:rPr>
          <w:rFonts w:ascii="Times New Roman" w:hAnsi="Times New Roman"/>
          <w:sz w:val="24"/>
          <w:szCs w:val="24"/>
        </w:rPr>
        <w:t>ем</w:t>
      </w:r>
      <w:r w:rsidRPr="00F04DD9">
        <w:rPr>
          <w:rFonts w:ascii="Times New Roman" w:hAnsi="Times New Roman"/>
          <w:sz w:val="24"/>
          <w:szCs w:val="24"/>
        </w:rPr>
        <w:t xml:space="preserve"> </w:t>
      </w:r>
      <w:r w:rsidRPr="00E047CB">
        <w:rPr>
          <w:rFonts w:ascii="Times New Roman" w:hAnsi="Times New Roman"/>
          <w:sz w:val="24"/>
          <w:szCs w:val="24"/>
        </w:rPr>
        <w:t xml:space="preserve"> під розміщення </w:t>
      </w:r>
      <w:r>
        <w:rPr>
          <w:rFonts w:ascii="Times New Roman" w:hAnsi="Times New Roman"/>
          <w:sz w:val="24"/>
          <w:szCs w:val="24"/>
        </w:rPr>
        <w:t>нежитлового приміщення - офісу</w:t>
      </w:r>
      <w:r w:rsidRPr="00E047CB">
        <w:rPr>
          <w:rFonts w:ascii="Times New Roman" w:hAnsi="Times New Roman"/>
          <w:sz w:val="24"/>
          <w:szCs w:val="24"/>
        </w:rPr>
        <w:t xml:space="preserve"> за адресою: </w:t>
      </w:r>
      <w:r w:rsidRPr="00E047CB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r>
        <w:rPr>
          <w:rFonts w:ascii="Times New Roman" w:hAnsi="Times New Roman"/>
          <w:color w:val="000000"/>
          <w:sz w:val="24"/>
          <w:szCs w:val="24"/>
        </w:rPr>
        <w:t xml:space="preserve">Героїв Небесної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(бувша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Гординського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E047C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04DD9">
        <w:rPr>
          <w:rFonts w:ascii="Times New Roman" w:hAnsi="Times New Roman"/>
          <w:color w:val="000000"/>
          <w:sz w:val="24"/>
          <w:szCs w:val="24"/>
        </w:rPr>
        <w:t>58</w:t>
      </w:r>
      <w:r w:rsidRPr="00E047CB">
        <w:rPr>
          <w:rFonts w:ascii="Times New Roman" w:hAnsi="Times New Roman"/>
          <w:sz w:val="24"/>
          <w:szCs w:val="24"/>
        </w:rPr>
        <w:t>, нежи</w:t>
      </w:r>
      <w:r>
        <w:rPr>
          <w:rFonts w:ascii="Times New Roman" w:hAnsi="Times New Roman"/>
          <w:sz w:val="24"/>
          <w:szCs w:val="24"/>
        </w:rPr>
        <w:t xml:space="preserve">ле приміщення літера «А», </w:t>
      </w:r>
      <w:r w:rsidRPr="00E047CB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0055</w:t>
      </w:r>
      <w:r w:rsidRPr="00E047CB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E047CB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3210300000:04:018:0108</w:t>
      </w:r>
      <w:r w:rsidRPr="00E047CB">
        <w:rPr>
          <w:rFonts w:ascii="Times New Roman" w:hAnsi="Times New Roman"/>
          <w:sz w:val="24"/>
          <w:szCs w:val="24"/>
        </w:rPr>
        <w:t xml:space="preserve">, який </w:t>
      </w:r>
      <w:r w:rsidRPr="00F04DD9">
        <w:rPr>
          <w:rFonts w:ascii="Times New Roman" w:hAnsi="Times New Roman"/>
          <w:sz w:val="24"/>
          <w:szCs w:val="24"/>
        </w:rPr>
        <w:t>укладений 04 грудня 2012 року №137 на  підставі підпункту 1.2. пункту 1 рішення міської ради від 27 вересня 2012 року  №707-29-VI</w:t>
      </w:r>
      <w:r w:rsidRPr="00F04DD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04DD9">
        <w:rPr>
          <w:rFonts w:ascii="Times New Roman" w:hAnsi="Times New Roman"/>
          <w:sz w:val="24"/>
          <w:szCs w:val="24"/>
        </w:rPr>
        <w:t>Про передачу земельних ділянок в оренду</w:t>
      </w:r>
      <w:r w:rsidRPr="00F04DD9">
        <w:rPr>
          <w:rFonts w:ascii="Times New Roman" w:hAnsi="Times New Roman"/>
          <w:sz w:val="24"/>
          <w:szCs w:val="24"/>
          <w:lang w:eastAsia="ru-RU"/>
        </w:rPr>
        <w:t>»</w:t>
      </w:r>
      <w:r w:rsidRPr="00F04DD9">
        <w:rPr>
          <w:rFonts w:ascii="Times New Roman" w:hAnsi="Times New Roman"/>
          <w:sz w:val="24"/>
          <w:szCs w:val="24"/>
        </w:rPr>
        <w:t xml:space="preserve"> </w:t>
      </w:r>
      <w:r w:rsidRPr="00F04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DD9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27</w:t>
      </w:r>
      <w:r>
        <w:rPr>
          <w:rFonts w:ascii="Times New Roman" w:hAnsi="Times New Roman"/>
          <w:sz w:val="24"/>
          <w:szCs w:val="24"/>
        </w:rPr>
        <w:t xml:space="preserve"> лютого </w:t>
      </w:r>
      <w:r w:rsidRPr="00F04DD9">
        <w:rPr>
          <w:rFonts w:ascii="Times New Roman" w:hAnsi="Times New Roman"/>
          <w:sz w:val="24"/>
          <w:szCs w:val="24"/>
        </w:rPr>
        <w:t>2017 року №19277538,</w:t>
      </w:r>
      <w:r w:rsidRPr="00F04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DD9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F04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F04DD9">
        <w:rPr>
          <w:rStyle w:val="rvts0"/>
          <w:rFonts w:ascii="Times New Roman" w:hAnsi="Times New Roman"/>
          <w:sz w:val="24"/>
          <w:szCs w:val="24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</w:p>
    <w:p w:rsidR="007360A4" w:rsidRPr="003B2993" w:rsidRDefault="007360A4" w:rsidP="007360A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 w:rsidRPr="00F04DD9">
        <w:rPr>
          <w:rFonts w:ascii="Times New Roman" w:hAnsi="Times New Roman"/>
          <w:sz w:val="24"/>
          <w:szCs w:val="24"/>
        </w:rPr>
        <w:t>04 грудня 2012 року №137</w:t>
      </w:r>
      <w:r w:rsidRPr="003B2993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7360A4" w:rsidRPr="003B2993" w:rsidRDefault="007360A4" w:rsidP="007360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360A4" w:rsidRPr="003B2993" w:rsidRDefault="007360A4" w:rsidP="007360A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360A4" w:rsidRPr="003B2993" w:rsidRDefault="007360A4" w:rsidP="007360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7360A4">
      <w:proofErr w:type="spellStart"/>
      <w:r w:rsidRPr="007360A4">
        <w:rPr>
          <w:rFonts w:ascii="Times New Roman" w:hAnsi="Times New Roman"/>
          <w:sz w:val="24"/>
          <w:szCs w:val="24"/>
        </w:rPr>
        <w:t>В.о</w:t>
      </w:r>
      <w:proofErr w:type="spellEnd"/>
      <w:r w:rsidRPr="007360A4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7360A4">
        <w:rPr>
          <w:rFonts w:ascii="Times New Roman" w:hAnsi="Times New Roman"/>
          <w:sz w:val="24"/>
          <w:szCs w:val="24"/>
        </w:rPr>
        <w:tab/>
      </w:r>
      <w:r w:rsidRPr="007360A4">
        <w:rPr>
          <w:rFonts w:ascii="Times New Roman" w:hAnsi="Times New Roman"/>
          <w:sz w:val="24"/>
          <w:szCs w:val="24"/>
        </w:rPr>
        <w:tab/>
      </w:r>
      <w:r w:rsidRPr="007360A4">
        <w:rPr>
          <w:rFonts w:ascii="Times New Roman" w:hAnsi="Times New Roman"/>
          <w:sz w:val="24"/>
          <w:szCs w:val="24"/>
        </w:rPr>
        <w:tab/>
      </w:r>
      <w:r w:rsidRPr="007360A4">
        <w:rPr>
          <w:rFonts w:ascii="Times New Roman" w:hAnsi="Times New Roman"/>
          <w:sz w:val="24"/>
          <w:szCs w:val="24"/>
        </w:rPr>
        <w:tab/>
      </w:r>
      <w:r w:rsidRPr="007360A4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7360A4">
        <w:rPr>
          <w:rFonts w:ascii="Times New Roman" w:hAnsi="Times New Roman"/>
          <w:sz w:val="24"/>
          <w:szCs w:val="24"/>
        </w:rPr>
        <w:t>Кошель</w:t>
      </w:r>
      <w:proofErr w:type="spellEnd"/>
    </w:p>
    <w:sectPr w:rsidR="006F5D49" w:rsidSect="007360A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0A4"/>
    <w:rsid w:val="001562D8"/>
    <w:rsid w:val="001A7A1C"/>
    <w:rsid w:val="003925F3"/>
    <w:rsid w:val="00573951"/>
    <w:rsid w:val="006F5D49"/>
    <w:rsid w:val="007360A4"/>
    <w:rsid w:val="008B2D95"/>
    <w:rsid w:val="009A60D6"/>
    <w:rsid w:val="00A24D90"/>
    <w:rsid w:val="00D26E43"/>
    <w:rsid w:val="00F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A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0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360A4"/>
  </w:style>
  <w:style w:type="paragraph" w:styleId="a4">
    <w:name w:val="Plain Text"/>
    <w:basedOn w:val="a"/>
    <w:link w:val="a5"/>
    <w:uiPriority w:val="99"/>
    <w:rsid w:val="009A60D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A60D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2019-07-01T08:28:00Z</cp:lastPrinted>
  <dcterms:created xsi:type="dcterms:W3CDTF">2019-07-01T08:28:00Z</dcterms:created>
  <dcterms:modified xsi:type="dcterms:W3CDTF">2019-07-03T08:07:00Z</dcterms:modified>
</cp:coreProperties>
</file>