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52" w:rsidRDefault="006E42B5" w:rsidP="00860D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E42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902" r:id="rId5"/>
        </w:pict>
      </w:r>
    </w:p>
    <w:p w:rsidR="00860D52" w:rsidRDefault="00860D52" w:rsidP="00860D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60D52" w:rsidRDefault="00860D52" w:rsidP="00860D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60D52" w:rsidRDefault="00860D52" w:rsidP="00860D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0D52" w:rsidRDefault="00860D52" w:rsidP="00860D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0D52" w:rsidRDefault="00860D52" w:rsidP="00860D5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CE74D7" w:rsidRPr="00573A97">
        <w:rPr>
          <w:rFonts w:ascii="Times New Roman" w:hAnsi="Times New Roman" w:cs="Times New Roman"/>
          <w:sz w:val="24"/>
          <w:szCs w:val="24"/>
        </w:rPr>
        <w:t>3</w:t>
      </w:r>
      <w:r w:rsidR="00CE74D7">
        <w:rPr>
          <w:rFonts w:ascii="Times New Roman" w:hAnsi="Times New Roman" w:cs="Times New Roman"/>
          <w:sz w:val="24"/>
          <w:szCs w:val="24"/>
        </w:rPr>
        <w:t>950</w:t>
      </w:r>
      <w:r w:rsidR="00CE74D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60D52" w:rsidRDefault="00860D52" w:rsidP="00860D52">
      <w:pPr>
        <w:pStyle w:val="a3"/>
        <w:ind w:left="0" w:firstLine="0"/>
        <w:rPr>
          <w:lang w:val="uk-UA"/>
        </w:rPr>
      </w:pPr>
    </w:p>
    <w:p w:rsidR="00A96B15" w:rsidRPr="002222A0" w:rsidRDefault="00A96B15" w:rsidP="00A96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A96B15" w:rsidRDefault="00A96B15" w:rsidP="00A96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A96B15" w:rsidRPr="002222A0" w:rsidRDefault="00A96B15" w:rsidP="00A96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Мимренком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Сергієм Петровичем</w:t>
      </w:r>
    </w:p>
    <w:p w:rsidR="00A96B15" w:rsidRPr="002222A0" w:rsidRDefault="00A96B15" w:rsidP="00A96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B15" w:rsidRPr="000F3E73" w:rsidRDefault="00A96B15" w:rsidP="00A96B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Мимренка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Сергія Петровича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19 березня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1763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регулювання містобудівної діяльності», п. 34 ч. 1 ст. 26 Закону України «Про місцеве самоврядування в Україні», </w:t>
      </w:r>
      <w:r w:rsidRPr="000F3E7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0F3E73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96B15" w:rsidRPr="000F3E73" w:rsidRDefault="00A96B15" w:rsidP="00A96B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B15" w:rsidRPr="002222A0" w:rsidRDefault="00A96B15" w:rsidP="00A96B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E7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Мимренком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Сергієм Петровичем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розміщення, </w:t>
      </w:r>
      <w:r w:rsidRPr="000F3E73">
        <w:rPr>
          <w:rFonts w:ascii="Times New Roman" w:hAnsi="Times New Roman"/>
          <w:sz w:val="24"/>
          <w:szCs w:val="24"/>
          <w:lang w:eastAsia="ru-RU"/>
        </w:rPr>
        <w:t xml:space="preserve">експлуатації та обслуговування павільйону за адресою: вулиця </w:t>
      </w:r>
      <w:r>
        <w:rPr>
          <w:rFonts w:ascii="Times New Roman" w:hAnsi="Times New Roman"/>
          <w:sz w:val="24"/>
          <w:szCs w:val="24"/>
          <w:lang w:eastAsia="ru-RU"/>
        </w:rPr>
        <w:t>Глиняна</w:t>
      </w:r>
      <w:r w:rsidRPr="000F3E73">
        <w:rPr>
          <w:rFonts w:ascii="Times New Roman" w:hAnsi="Times New Roman"/>
          <w:sz w:val="24"/>
          <w:szCs w:val="24"/>
          <w:lang w:eastAsia="ru-RU"/>
        </w:rPr>
        <w:t>, в районі житлового будинку №</w:t>
      </w:r>
      <w:r>
        <w:rPr>
          <w:rFonts w:ascii="Times New Roman" w:hAnsi="Times New Roman"/>
          <w:sz w:val="24"/>
          <w:szCs w:val="24"/>
          <w:lang w:eastAsia="ru-RU"/>
        </w:rPr>
        <w:t>51-А</w:t>
      </w:r>
      <w:r w:rsidRPr="000F3E73">
        <w:rPr>
          <w:rFonts w:ascii="Times New Roman" w:hAnsi="Times New Roman"/>
          <w:sz w:val="24"/>
          <w:szCs w:val="24"/>
          <w:lang w:eastAsia="ru-RU"/>
        </w:rPr>
        <w:t>, площею 0,00</w:t>
      </w:r>
      <w:r>
        <w:rPr>
          <w:rFonts w:ascii="Times New Roman" w:hAnsi="Times New Roman"/>
          <w:sz w:val="24"/>
          <w:szCs w:val="24"/>
          <w:lang w:eastAsia="ru-RU"/>
        </w:rPr>
        <w:t>30 га (</w:t>
      </w:r>
      <w:r w:rsidRPr="000F3E73">
        <w:rPr>
          <w:rFonts w:ascii="Times New Roman" w:hAnsi="Times New Roman"/>
          <w:sz w:val="24"/>
          <w:szCs w:val="24"/>
          <w:lang w:eastAsia="ru-RU"/>
        </w:rPr>
        <w:t>з них: під тимчасовою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спорудою – 0,0017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га,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під проїздами,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проходами та площадками – 0,0013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га),  строком на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A96B15" w:rsidRPr="002222A0" w:rsidRDefault="00A96B15" w:rsidP="00A96B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A96B15" w:rsidRPr="002222A0" w:rsidRDefault="00A96B15" w:rsidP="00A96B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6B15" w:rsidRPr="002222A0" w:rsidRDefault="00A96B15" w:rsidP="00A96B1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96B15" w:rsidRPr="002222A0" w:rsidRDefault="00A96B15" w:rsidP="00A96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A96B1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B15"/>
    <w:rsid w:val="00191A07"/>
    <w:rsid w:val="001A7A1C"/>
    <w:rsid w:val="006E42B5"/>
    <w:rsid w:val="006F5D49"/>
    <w:rsid w:val="00860D52"/>
    <w:rsid w:val="00931342"/>
    <w:rsid w:val="00A96B15"/>
    <w:rsid w:val="00CE74D7"/>
    <w:rsid w:val="00E45ECD"/>
    <w:rsid w:val="00E7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60D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60D5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60D5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60D5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2019-06-03T06:14:00Z</cp:lastPrinted>
  <dcterms:created xsi:type="dcterms:W3CDTF">2019-06-03T06:14:00Z</dcterms:created>
  <dcterms:modified xsi:type="dcterms:W3CDTF">2019-06-07T06:42:00Z</dcterms:modified>
</cp:coreProperties>
</file>