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2A" w:rsidRDefault="00585A06" w:rsidP="0081622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85A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178" r:id="rId5"/>
        </w:pict>
      </w:r>
    </w:p>
    <w:p w:rsidR="0081622A" w:rsidRDefault="0081622A" w:rsidP="008162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622A" w:rsidRDefault="0081622A" w:rsidP="0081622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622A" w:rsidRDefault="0081622A" w:rsidP="0081622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622A" w:rsidRDefault="0081622A" w:rsidP="0081622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622A" w:rsidRDefault="0081622A" w:rsidP="0081622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B27E8" w:rsidRPr="00573A97">
        <w:rPr>
          <w:rFonts w:ascii="Times New Roman" w:hAnsi="Times New Roman" w:cs="Times New Roman"/>
          <w:sz w:val="24"/>
          <w:szCs w:val="24"/>
        </w:rPr>
        <w:t>3</w:t>
      </w:r>
      <w:r w:rsidR="007B27E8">
        <w:rPr>
          <w:rFonts w:ascii="Times New Roman" w:hAnsi="Times New Roman" w:cs="Times New Roman"/>
          <w:sz w:val="24"/>
          <w:szCs w:val="24"/>
        </w:rPr>
        <w:t>930</w:t>
      </w:r>
      <w:r w:rsidR="007B27E8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1622A" w:rsidRDefault="0081622A" w:rsidP="0081622A">
      <w:pPr>
        <w:pStyle w:val="a3"/>
        <w:ind w:left="0" w:firstLine="0"/>
        <w:rPr>
          <w:lang w:val="uk-UA"/>
        </w:rPr>
      </w:pPr>
    </w:p>
    <w:p w:rsidR="00C37218" w:rsidRPr="00FD325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37218" w:rsidRPr="00FD325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258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3721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258">
        <w:rPr>
          <w:rFonts w:ascii="Times New Roman" w:hAnsi="Times New Roman"/>
          <w:sz w:val="24"/>
          <w:szCs w:val="24"/>
          <w:lang w:eastAsia="ru-RU"/>
        </w:rPr>
        <w:t>в натурі</w:t>
      </w:r>
      <w:r>
        <w:rPr>
          <w:rFonts w:ascii="Times New Roman" w:hAnsi="Times New Roman"/>
          <w:sz w:val="24"/>
          <w:szCs w:val="24"/>
          <w:lang w:eastAsia="ru-RU"/>
        </w:rPr>
        <w:t xml:space="preserve"> (на місцевості) та передачу </w:t>
      </w:r>
      <w:r w:rsidRPr="00124684">
        <w:rPr>
          <w:rFonts w:ascii="Times New Roman" w:hAnsi="Times New Roman"/>
          <w:sz w:val="24"/>
          <w:szCs w:val="24"/>
        </w:rPr>
        <w:t xml:space="preserve">у спільну часткову </w:t>
      </w:r>
    </w:p>
    <w:p w:rsidR="00C37218" w:rsidRPr="00652D0B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D0B">
        <w:rPr>
          <w:rFonts w:ascii="Times New Roman" w:hAnsi="Times New Roman"/>
          <w:sz w:val="24"/>
          <w:szCs w:val="24"/>
        </w:rPr>
        <w:t xml:space="preserve">власність громадянам </w:t>
      </w:r>
      <w:r w:rsidRPr="00652D0B">
        <w:rPr>
          <w:rFonts w:ascii="Times New Roman" w:hAnsi="Times New Roman"/>
          <w:sz w:val="24"/>
          <w:szCs w:val="24"/>
          <w:lang w:eastAsia="ru-RU"/>
        </w:rPr>
        <w:t xml:space="preserve">Руденку Олегу Івановичу, </w:t>
      </w:r>
    </w:p>
    <w:p w:rsidR="00C37218" w:rsidRPr="00652D0B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D0B">
        <w:rPr>
          <w:rFonts w:ascii="Times New Roman" w:hAnsi="Times New Roman"/>
          <w:sz w:val="24"/>
          <w:szCs w:val="24"/>
          <w:lang w:eastAsia="ru-RU"/>
        </w:rPr>
        <w:t>Руденко Ельвірі Миколаївні,</w:t>
      </w:r>
      <w:r w:rsidRPr="00652D0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52D0B">
        <w:rPr>
          <w:rFonts w:ascii="Times New Roman" w:hAnsi="Times New Roman"/>
          <w:sz w:val="24"/>
          <w:szCs w:val="24"/>
          <w:lang w:eastAsia="ru-RU"/>
        </w:rPr>
        <w:t xml:space="preserve">Руденко Тетяні Олегівні, </w:t>
      </w:r>
    </w:p>
    <w:p w:rsidR="00C37218" w:rsidRPr="00652D0B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D0B">
        <w:rPr>
          <w:rFonts w:ascii="Times New Roman" w:hAnsi="Times New Roman"/>
          <w:sz w:val="24"/>
          <w:szCs w:val="24"/>
          <w:lang w:eastAsia="ru-RU"/>
        </w:rPr>
        <w:t xml:space="preserve">Руденко Марині Олегівні, Руденку Олександру  Олеговичу </w:t>
      </w:r>
    </w:p>
    <w:p w:rsidR="00C37218" w:rsidRPr="00652D0B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D0B">
        <w:rPr>
          <w:rFonts w:ascii="Times New Roman" w:hAnsi="Times New Roman"/>
          <w:sz w:val="24"/>
          <w:szCs w:val="24"/>
          <w:lang w:eastAsia="ru-RU"/>
        </w:rPr>
        <w:t>½ частки земельної ділянки у рівних частках</w:t>
      </w:r>
    </w:p>
    <w:p w:rsidR="00C37218" w:rsidRPr="00860C75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37218" w:rsidRPr="00860C75" w:rsidRDefault="00C37218" w:rsidP="00C372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60C7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860C75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0C75">
        <w:rPr>
          <w:rFonts w:ascii="Times New Roman" w:hAnsi="Times New Roman"/>
          <w:sz w:val="24"/>
          <w:szCs w:val="24"/>
          <w:lang w:eastAsia="ru-RU"/>
        </w:rPr>
        <w:t xml:space="preserve">Руденка Олега Івановича, Руденко Ельвіри Миколаївни, Руденко Тетяни Олегівни, Руденко Марини Олегівни, Руденка Олександра Олеговича </w:t>
      </w:r>
      <w:r w:rsidRPr="00860C75">
        <w:rPr>
          <w:rFonts w:ascii="Times New Roman" w:hAnsi="Times New Roman"/>
          <w:sz w:val="24"/>
          <w:szCs w:val="24"/>
          <w:lang w:eastAsia="zh-CN"/>
        </w:rPr>
        <w:t>від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21 березня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 xml:space="preserve">9 </w:t>
      </w:r>
      <w:r w:rsidRPr="004C642A">
        <w:rPr>
          <w:rFonts w:ascii="Times New Roman" w:hAnsi="Times New Roman"/>
          <w:sz w:val="24"/>
          <w:szCs w:val="24"/>
          <w:lang w:eastAsia="zh-CN"/>
        </w:rPr>
        <w:t>року №</w:t>
      </w:r>
      <w:r>
        <w:rPr>
          <w:rFonts w:ascii="Times New Roman" w:hAnsi="Times New Roman"/>
          <w:sz w:val="24"/>
          <w:szCs w:val="24"/>
          <w:lang w:eastAsia="zh-CN"/>
        </w:rPr>
        <w:t>1793</w:t>
      </w:r>
      <w:r w:rsidRPr="004C642A">
        <w:rPr>
          <w:rFonts w:ascii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37218" w:rsidRPr="004C642A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7218" w:rsidRPr="00860C75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</w:r>
      <w:r w:rsidRPr="00860C7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Руденку Олегу Івановичу, Руденко Ельвірі Миколаївні, Руденко Тетяні Олегівні, Руденко Марині  Олегівні, Руденку Олек</w:t>
      </w:r>
      <w:r>
        <w:rPr>
          <w:rFonts w:ascii="Times New Roman" w:hAnsi="Times New Roman"/>
          <w:sz w:val="24"/>
          <w:szCs w:val="24"/>
          <w:lang w:eastAsia="ru-RU"/>
        </w:rPr>
        <w:t xml:space="preserve">сандру </w:t>
      </w:r>
      <w:r w:rsidRPr="00860C75">
        <w:rPr>
          <w:rFonts w:ascii="Times New Roman" w:hAnsi="Times New Roman"/>
          <w:sz w:val="24"/>
          <w:szCs w:val="24"/>
          <w:lang w:eastAsia="ru-RU"/>
        </w:rPr>
        <w:t xml:space="preserve">Олеговичу </w:t>
      </w:r>
      <w:r w:rsidRPr="00860C75">
        <w:rPr>
          <w:rFonts w:ascii="Times New Roman" w:hAnsi="Times New Roman"/>
          <w:sz w:val="24"/>
          <w:szCs w:val="24"/>
        </w:rPr>
        <w:t xml:space="preserve">з цільовим призначенням 02.01. Для </w:t>
      </w:r>
      <w:r w:rsidRPr="00FD3258">
        <w:rPr>
          <w:rFonts w:ascii="Times New Roman" w:hAnsi="Times New Roman"/>
          <w:sz w:val="24"/>
          <w:szCs w:val="24"/>
        </w:rPr>
        <w:t xml:space="preserve">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FD3258">
        <w:rPr>
          <w:rFonts w:ascii="Times New Roman" w:hAnsi="Times New Roman"/>
          <w:sz w:val="24"/>
          <w:szCs w:val="24"/>
          <w:lang w:eastAsia="ru-RU"/>
        </w:rPr>
        <w:t>за адресою: вулиця Лугова, 6,  площею 0,1000 га, що</w:t>
      </w:r>
      <w:r w:rsidRPr="00860C75">
        <w:rPr>
          <w:rFonts w:ascii="Times New Roman" w:hAnsi="Times New Roman"/>
          <w:sz w:val="24"/>
          <w:szCs w:val="24"/>
          <w:lang w:eastAsia="ru-RU"/>
        </w:rPr>
        <w:t xml:space="preserve"> додається.</w:t>
      </w:r>
    </w:p>
    <w:p w:rsidR="00C37218" w:rsidRPr="004C642A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2.Передати 1/</w:t>
      </w:r>
      <w:r w:rsidRPr="00860C75">
        <w:rPr>
          <w:rFonts w:ascii="Times New Roman" w:hAnsi="Times New Roman"/>
          <w:sz w:val="24"/>
          <w:szCs w:val="24"/>
          <w:lang w:eastAsia="ru-RU"/>
        </w:rPr>
        <w:t xml:space="preserve">2 частку земельної ділянки комунальної власності у спільну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часткову власність громадянам </w:t>
      </w:r>
      <w:r w:rsidRPr="00860C75">
        <w:rPr>
          <w:rFonts w:ascii="Times New Roman" w:hAnsi="Times New Roman"/>
          <w:sz w:val="24"/>
          <w:szCs w:val="24"/>
          <w:lang w:eastAsia="ru-RU"/>
        </w:rPr>
        <w:t xml:space="preserve">Руденку Олегу Івановичу, Руденко Ельвірі Миколаївні, Руденко Тетяні Олегівні, Руденко Марині  Олегівні, Руденку Олександру Олеговичу </w:t>
      </w:r>
      <w:r>
        <w:rPr>
          <w:rFonts w:ascii="Times New Roman" w:hAnsi="Times New Roman"/>
          <w:sz w:val="24"/>
          <w:szCs w:val="24"/>
          <w:lang w:eastAsia="ru-RU"/>
        </w:rPr>
        <w:t xml:space="preserve">в рівних частках </w:t>
      </w:r>
      <w:r w:rsidRPr="00860C75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</w:t>
      </w:r>
      <w:r w:rsidRPr="004C642A">
        <w:rPr>
          <w:rFonts w:ascii="Times New Roman" w:hAnsi="Times New Roman"/>
          <w:sz w:val="24"/>
          <w:szCs w:val="24"/>
        </w:rPr>
        <w:t xml:space="preserve">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Лугова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6,  </w:t>
      </w:r>
      <w:r w:rsidRPr="00FD3258">
        <w:rPr>
          <w:rFonts w:ascii="Times New Roman" w:hAnsi="Times New Roman"/>
          <w:sz w:val="24"/>
          <w:szCs w:val="24"/>
          <w:lang w:eastAsia="ru-RU"/>
        </w:rPr>
        <w:t>площею 0,1000 га, за рахунок земель населеного пункту м. Біла Церква. Кадастровий номер: 3210300000:04</w:t>
      </w:r>
      <w:r>
        <w:rPr>
          <w:rFonts w:ascii="Times New Roman" w:hAnsi="Times New Roman"/>
          <w:sz w:val="24"/>
          <w:szCs w:val="24"/>
          <w:lang w:eastAsia="ru-RU"/>
        </w:rPr>
        <w:t>:030:0178</w:t>
      </w:r>
      <w:r w:rsidRPr="004C642A">
        <w:rPr>
          <w:rFonts w:ascii="Times New Roman" w:hAnsi="Times New Roman"/>
          <w:sz w:val="24"/>
          <w:szCs w:val="24"/>
          <w:lang w:eastAsia="ru-RU"/>
        </w:rPr>
        <w:t>.</w:t>
      </w:r>
    </w:p>
    <w:p w:rsidR="00C37218" w:rsidRPr="004C642A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  <w:r>
        <w:rPr>
          <w:rFonts w:ascii="Times New Roman" w:hAnsi="Times New Roman"/>
          <w:sz w:val="24"/>
          <w:szCs w:val="24"/>
        </w:rPr>
        <w:t>.</w:t>
      </w:r>
    </w:p>
    <w:p w:rsidR="00C3721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721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7218" w:rsidRDefault="00C37218" w:rsidP="00C3721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C3721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218"/>
    <w:rsid w:val="001A7A1C"/>
    <w:rsid w:val="00540FB5"/>
    <w:rsid w:val="00585A06"/>
    <w:rsid w:val="006F5D49"/>
    <w:rsid w:val="007B27E8"/>
    <w:rsid w:val="0081622A"/>
    <w:rsid w:val="00C37218"/>
    <w:rsid w:val="00CE6C51"/>
    <w:rsid w:val="00D97D60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162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1622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1622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1622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2198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2019-05-31T11:49:00Z</cp:lastPrinted>
  <dcterms:created xsi:type="dcterms:W3CDTF">2019-05-31T11:47:00Z</dcterms:created>
  <dcterms:modified xsi:type="dcterms:W3CDTF">2019-06-07T06:31:00Z</dcterms:modified>
</cp:coreProperties>
</file>