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3A" w:rsidRDefault="002F4163" w:rsidP="009D08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F41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079" r:id="rId5"/>
        </w:pict>
      </w:r>
    </w:p>
    <w:p w:rsidR="009D083A" w:rsidRDefault="009D083A" w:rsidP="009D08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D083A" w:rsidRDefault="009D083A" w:rsidP="009D083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D083A" w:rsidRDefault="009D083A" w:rsidP="009D08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D083A" w:rsidRDefault="009D083A" w:rsidP="009D08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D083A" w:rsidRDefault="009D083A" w:rsidP="009D083A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828B7" w:rsidRPr="00573A97">
        <w:rPr>
          <w:rFonts w:ascii="Times New Roman" w:hAnsi="Times New Roman" w:cs="Times New Roman"/>
          <w:sz w:val="24"/>
          <w:szCs w:val="24"/>
        </w:rPr>
        <w:t>3</w:t>
      </w:r>
      <w:r w:rsidR="002828B7">
        <w:rPr>
          <w:rFonts w:ascii="Times New Roman" w:hAnsi="Times New Roman" w:cs="Times New Roman"/>
          <w:sz w:val="24"/>
          <w:szCs w:val="24"/>
        </w:rPr>
        <w:t>927</w:t>
      </w:r>
      <w:r w:rsidR="002828B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D083A" w:rsidRDefault="009D083A" w:rsidP="009D083A">
      <w:pPr>
        <w:pStyle w:val="a3"/>
        <w:ind w:left="0" w:firstLine="0"/>
        <w:rPr>
          <w:lang w:val="uk-UA"/>
        </w:rPr>
      </w:pP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031B8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Pr="005A0DAD">
        <w:rPr>
          <w:rFonts w:ascii="Times New Roman" w:eastAsia="Calibri" w:hAnsi="Times New Roman" w:cs="Times New Roman"/>
          <w:sz w:val="24"/>
          <w:szCs w:val="24"/>
          <w:lang w:eastAsia="ru-RU"/>
        </w:rPr>
        <w:t>спільну сумісну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власність громадянам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Кравченко Надії Володимирівні,</w:t>
      </w: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Шишовій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Лілії Віталіївні</w:t>
      </w: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074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заяву громадян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Кравченко Надії Володимирівни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Шишової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Лілії Віталіївни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 квітня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2324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89,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№376,  міська рада вирішила:</w:t>
      </w:r>
    </w:p>
    <w:p w:rsidR="00D031B8" w:rsidRPr="000074F5" w:rsidRDefault="00D031B8" w:rsidP="00D031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31B8" w:rsidRPr="000074F5" w:rsidRDefault="00D031B8" w:rsidP="00D03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атурі (на місцевості) громадянам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Кравченко Надії Володимирівні,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Шишовій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Лілії Віталіївні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Логінова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27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0918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D031B8" w:rsidRPr="000074F5" w:rsidRDefault="00D031B8" w:rsidP="00D03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спільну сумісну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власність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громадянам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Кравченко Надії Володимирівні,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Шишовій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Лілії Віталіївні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Логінова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27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0918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3210300000:03:060:0080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031B8" w:rsidRPr="000074F5" w:rsidRDefault="00D031B8" w:rsidP="00D03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3.Громадянам, зазначеним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0074F5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D031B8" w:rsidRPr="000074F5" w:rsidRDefault="00D031B8" w:rsidP="00D03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31B8" w:rsidRPr="000074F5" w:rsidRDefault="00D031B8" w:rsidP="00D03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D031B8" w:rsidP="00D031B8">
      <w:pPr>
        <w:spacing w:after="0" w:line="240" w:lineRule="auto"/>
        <w:contextualSpacing/>
        <w:jc w:val="both"/>
      </w:pP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D031B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1B8"/>
    <w:rsid w:val="000A697B"/>
    <w:rsid w:val="001A7A1C"/>
    <w:rsid w:val="00265C85"/>
    <w:rsid w:val="002828B7"/>
    <w:rsid w:val="002F4163"/>
    <w:rsid w:val="006F5D49"/>
    <w:rsid w:val="009D083A"/>
    <w:rsid w:val="00D031B8"/>
    <w:rsid w:val="00E86CF8"/>
    <w:rsid w:val="00FC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D08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D083A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D083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D083A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2019-05-31T11:45:00Z</cp:lastPrinted>
  <dcterms:created xsi:type="dcterms:W3CDTF">2019-05-31T11:44:00Z</dcterms:created>
  <dcterms:modified xsi:type="dcterms:W3CDTF">2019-06-07T06:30:00Z</dcterms:modified>
</cp:coreProperties>
</file>