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0B" w:rsidRDefault="00482A31" w:rsidP="00E9250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82A3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4299" r:id="rId5"/>
        </w:pict>
      </w:r>
    </w:p>
    <w:p w:rsidR="00E9250B" w:rsidRDefault="00E9250B" w:rsidP="00E9250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9250B" w:rsidRDefault="00E9250B" w:rsidP="00E9250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9250B" w:rsidRDefault="00E9250B" w:rsidP="00E9250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9250B" w:rsidRDefault="00E9250B" w:rsidP="00E9250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9250B" w:rsidRDefault="00E9250B" w:rsidP="00E9250B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313CC3" w:rsidRPr="00573A97">
        <w:rPr>
          <w:rFonts w:ascii="Times New Roman" w:hAnsi="Times New Roman" w:cs="Times New Roman"/>
          <w:sz w:val="24"/>
          <w:szCs w:val="24"/>
        </w:rPr>
        <w:t>3</w:t>
      </w:r>
      <w:r w:rsidR="00313CC3">
        <w:rPr>
          <w:rFonts w:ascii="Times New Roman" w:hAnsi="Times New Roman" w:cs="Times New Roman"/>
          <w:sz w:val="24"/>
          <w:szCs w:val="24"/>
        </w:rPr>
        <w:t>909</w:t>
      </w:r>
      <w:r w:rsidR="00313CC3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E9250B" w:rsidRDefault="00E9250B" w:rsidP="00E9250B">
      <w:pPr>
        <w:pStyle w:val="a3"/>
        <w:ind w:left="0" w:firstLine="0"/>
        <w:rPr>
          <w:lang w:val="uk-UA"/>
        </w:rPr>
      </w:pPr>
    </w:p>
    <w:p w:rsidR="00703DC9" w:rsidRPr="00A704C9" w:rsidRDefault="00703DC9" w:rsidP="00703D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703DC9" w:rsidRPr="00A704C9" w:rsidRDefault="00703DC9" w:rsidP="00703D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703DC9" w:rsidRPr="00A704C9" w:rsidRDefault="00703DC9" w:rsidP="00703D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703DC9" w:rsidRDefault="00703DC9" w:rsidP="00703D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ці </w:t>
      </w:r>
      <w:proofErr w:type="spellStart"/>
      <w:r>
        <w:rPr>
          <w:rFonts w:ascii="Times New Roman" w:hAnsi="Times New Roman"/>
          <w:sz w:val="24"/>
          <w:szCs w:val="24"/>
        </w:rPr>
        <w:t>Пількевич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Галині Іванівні</w:t>
      </w:r>
    </w:p>
    <w:p w:rsidR="00703DC9" w:rsidRPr="00A704C9" w:rsidRDefault="00703DC9" w:rsidP="00703D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3DC9" w:rsidRPr="00A704C9" w:rsidRDefault="00703DC9" w:rsidP="00703D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24.04.2019 року №193/2-17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</w:rPr>
        <w:t>заяву громадян</w:t>
      </w:r>
      <w:r>
        <w:rPr>
          <w:rFonts w:ascii="Times New Roman" w:hAnsi="Times New Roman"/>
          <w:sz w:val="24"/>
          <w:szCs w:val="24"/>
        </w:rPr>
        <w:t xml:space="preserve">ки </w:t>
      </w:r>
      <w:proofErr w:type="spellStart"/>
      <w:r>
        <w:rPr>
          <w:rFonts w:ascii="Times New Roman" w:hAnsi="Times New Roman"/>
          <w:sz w:val="24"/>
          <w:szCs w:val="24"/>
        </w:rPr>
        <w:t>Пількевич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Галини  Іванівни </w:t>
      </w:r>
      <w:r w:rsidRPr="00A704C9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19 квітня</w:t>
      </w:r>
      <w:r w:rsidRPr="00A704C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A704C9">
        <w:rPr>
          <w:rFonts w:ascii="Times New Roman" w:hAnsi="Times New Roman"/>
          <w:sz w:val="24"/>
          <w:szCs w:val="24"/>
        </w:rPr>
        <w:t>року №</w:t>
      </w:r>
      <w:r>
        <w:rPr>
          <w:rFonts w:ascii="Times New Roman" w:hAnsi="Times New Roman"/>
          <w:sz w:val="24"/>
          <w:szCs w:val="24"/>
        </w:rPr>
        <w:t>2481</w:t>
      </w:r>
      <w:r w:rsidRPr="00A704C9">
        <w:rPr>
          <w:rFonts w:ascii="Times New Roman" w:hAnsi="Times New Roman"/>
          <w:sz w:val="24"/>
          <w:szCs w:val="24"/>
        </w:rPr>
        <w:t>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703DC9" w:rsidRPr="00A704C9" w:rsidRDefault="00703DC9" w:rsidP="00703DC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DC9" w:rsidRPr="0073203C" w:rsidRDefault="00703DC9" w:rsidP="00703D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3203C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73203C">
        <w:rPr>
          <w:rFonts w:ascii="Times New Roman" w:hAnsi="Times New Roman"/>
          <w:sz w:val="24"/>
          <w:szCs w:val="24"/>
        </w:rPr>
        <w:t>Пількевич</w:t>
      </w:r>
      <w:proofErr w:type="spellEnd"/>
      <w:r w:rsidRPr="0073203C">
        <w:rPr>
          <w:rFonts w:ascii="Times New Roman" w:hAnsi="Times New Roman"/>
          <w:sz w:val="24"/>
          <w:szCs w:val="24"/>
        </w:rPr>
        <w:t xml:space="preserve"> Галині Іванівні з цільовим призначенням 02.05. Для будівництва індивідуальних гаражів за адресою: вулиця </w:t>
      </w:r>
      <w:proofErr w:type="spellStart"/>
      <w:r w:rsidRPr="0073203C">
        <w:rPr>
          <w:rFonts w:ascii="Times New Roman" w:hAnsi="Times New Roman"/>
          <w:sz w:val="24"/>
          <w:szCs w:val="24"/>
        </w:rPr>
        <w:t>Сухоярська</w:t>
      </w:r>
      <w:proofErr w:type="spellEnd"/>
      <w:r w:rsidRPr="0073203C">
        <w:rPr>
          <w:rFonts w:ascii="Times New Roman" w:hAnsi="Times New Roman"/>
          <w:sz w:val="24"/>
          <w:szCs w:val="24"/>
        </w:rPr>
        <w:t xml:space="preserve"> 1, ГБК «Берізка»,  гараж №37, площею 0,0026 га, що додається.</w:t>
      </w:r>
    </w:p>
    <w:p w:rsidR="00703DC9" w:rsidRPr="00A704C9" w:rsidRDefault="00703DC9" w:rsidP="00703D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3203C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proofErr w:type="spellStart"/>
      <w:r w:rsidRPr="0073203C">
        <w:rPr>
          <w:rFonts w:ascii="Times New Roman" w:hAnsi="Times New Roman"/>
          <w:sz w:val="24"/>
          <w:szCs w:val="24"/>
        </w:rPr>
        <w:t>Пількевич</w:t>
      </w:r>
      <w:proofErr w:type="spellEnd"/>
      <w:r w:rsidRPr="0073203C">
        <w:rPr>
          <w:rFonts w:ascii="Times New Roman" w:hAnsi="Times New Roman"/>
          <w:sz w:val="24"/>
          <w:szCs w:val="24"/>
        </w:rPr>
        <w:t xml:space="preserve"> Галині Іванівні з цільовим призначенням 02.05. Для будівництва індивідуальних гаражів за адресою: вулиця </w:t>
      </w:r>
      <w:proofErr w:type="spellStart"/>
      <w:r w:rsidRPr="0073203C">
        <w:rPr>
          <w:rFonts w:ascii="Times New Roman" w:hAnsi="Times New Roman"/>
          <w:sz w:val="24"/>
          <w:szCs w:val="24"/>
        </w:rPr>
        <w:t>Сухоярська</w:t>
      </w:r>
      <w:proofErr w:type="spellEnd"/>
      <w:r w:rsidRPr="0073203C">
        <w:rPr>
          <w:rFonts w:ascii="Times New Roman" w:hAnsi="Times New Roman"/>
          <w:sz w:val="24"/>
          <w:szCs w:val="24"/>
        </w:rPr>
        <w:t xml:space="preserve"> 1, ГБК «Берізка»,  гараж №37, площею 0,0026 га, за рахунок земель населеного пункту м. Біла Церква. Кадастровий номер: 3210300000:06:035:0083.</w:t>
      </w:r>
    </w:p>
    <w:p w:rsidR="00703DC9" w:rsidRPr="00A704C9" w:rsidRDefault="00703DC9" w:rsidP="00703D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3.Громадян</w:t>
      </w:r>
      <w:r>
        <w:rPr>
          <w:rFonts w:ascii="Times New Roman" w:hAnsi="Times New Roman"/>
          <w:sz w:val="24"/>
          <w:szCs w:val="24"/>
        </w:rPr>
        <w:t>ці</w:t>
      </w:r>
      <w:r w:rsidRPr="00A704C9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ій</w:t>
      </w:r>
      <w:r w:rsidRPr="00A704C9">
        <w:rPr>
          <w:rFonts w:ascii="Times New Roman" w:hAnsi="Times New Roman"/>
          <w:sz w:val="24"/>
          <w:szCs w:val="24"/>
        </w:rPr>
        <w:t xml:space="preserve"> в цьому рішенні зареєструвати право власності на земельну ділянку в Державному реєстрі речових прав на нерухоме майно.</w:t>
      </w:r>
    </w:p>
    <w:p w:rsidR="00703DC9" w:rsidRPr="00A704C9" w:rsidRDefault="00703DC9" w:rsidP="00703D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03DC9" w:rsidRPr="00A704C9" w:rsidRDefault="00703DC9" w:rsidP="00703D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DC9" w:rsidRPr="00A704C9" w:rsidRDefault="00703DC9" w:rsidP="00703DC9">
      <w:pPr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703DC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3DC9"/>
    <w:rsid w:val="001A7A1C"/>
    <w:rsid w:val="0027003E"/>
    <w:rsid w:val="00313CC3"/>
    <w:rsid w:val="00482A31"/>
    <w:rsid w:val="006F5D49"/>
    <w:rsid w:val="00703DC9"/>
    <w:rsid w:val="00B52703"/>
    <w:rsid w:val="00E86CF8"/>
    <w:rsid w:val="00E9250B"/>
    <w:rsid w:val="00EB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E9250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E9250B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E9250B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E9250B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1544</Words>
  <Characters>881</Characters>
  <Application>Microsoft Office Word</Application>
  <DocSecurity>0</DocSecurity>
  <Lines>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2019-05-31T09:55:00Z</cp:lastPrinted>
  <dcterms:created xsi:type="dcterms:W3CDTF">2019-05-31T09:55:00Z</dcterms:created>
  <dcterms:modified xsi:type="dcterms:W3CDTF">2019-06-07T06:18:00Z</dcterms:modified>
</cp:coreProperties>
</file>