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11" w:rsidRDefault="005600FF" w:rsidP="00545F1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600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115" r:id="rId5"/>
        </w:pict>
      </w:r>
    </w:p>
    <w:p w:rsidR="00545F11" w:rsidRDefault="00545F11" w:rsidP="00545F1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45F11" w:rsidRDefault="00545F11" w:rsidP="00545F1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45F11" w:rsidRDefault="00545F11" w:rsidP="00545F1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5F11" w:rsidRDefault="00545F11" w:rsidP="00545F1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5F11" w:rsidRDefault="00545F11" w:rsidP="00545F1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B77E69" w:rsidRPr="00573A97">
        <w:rPr>
          <w:rFonts w:ascii="Times New Roman" w:hAnsi="Times New Roman" w:cs="Times New Roman"/>
          <w:sz w:val="24"/>
          <w:szCs w:val="24"/>
        </w:rPr>
        <w:t>3</w:t>
      </w:r>
      <w:r w:rsidR="00B77E69">
        <w:rPr>
          <w:rFonts w:ascii="Times New Roman" w:hAnsi="Times New Roman" w:cs="Times New Roman"/>
          <w:sz w:val="24"/>
          <w:szCs w:val="24"/>
        </w:rPr>
        <w:t>904</w:t>
      </w:r>
      <w:r w:rsidR="00B77E6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545F11" w:rsidRDefault="00545F11" w:rsidP="00545F11">
      <w:pPr>
        <w:pStyle w:val="a4"/>
        <w:ind w:left="0" w:firstLine="0"/>
        <w:rPr>
          <w:lang w:val="uk-UA"/>
        </w:rPr>
      </w:pPr>
    </w:p>
    <w:p w:rsidR="00C347CF" w:rsidRPr="00E543DD" w:rsidRDefault="00C347CF" w:rsidP="00C347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DD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E543DD">
        <w:rPr>
          <w:rFonts w:ascii="Times New Roman" w:eastAsia="Calibri" w:hAnsi="Times New Roman" w:cs="Times New Roman"/>
          <w:sz w:val="24"/>
          <w:szCs w:val="24"/>
        </w:rPr>
        <w:t xml:space="preserve">надання дозволу на розроблення </w:t>
      </w:r>
    </w:p>
    <w:p w:rsidR="00C347CF" w:rsidRPr="00E543DD" w:rsidRDefault="00C347CF" w:rsidP="00C347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DD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C347CF" w:rsidRPr="00E543DD" w:rsidRDefault="00C347CF" w:rsidP="00C347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DD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громадянці </w:t>
      </w:r>
      <w:proofErr w:type="spellStart"/>
      <w:r w:rsidRPr="00E543DD">
        <w:rPr>
          <w:rFonts w:ascii="Times New Roman" w:eastAsia="Calibri" w:hAnsi="Times New Roman" w:cs="Times New Roman"/>
          <w:sz w:val="24"/>
          <w:szCs w:val="24"/>
        </w:rPr>
        <w:t>Линник</w:t>
      </w:r>
      <w:proofErr w:type="spellEnd"/>
      <w:r w:rsidRPr="00E543DD">
        <w:rPr>
          <w:rFonts w:ascii="Times New Roman" w:eastAsia="Calibri" w:hAnsi="Times New Roman" w:cs="Times New Roman"/>
          <w:sz w:val="24"/>
          <w:szCs w:val="24"/>
        </w:rPr>
        <w:t xml:space="preserve"> Людмилі Миколаївні</w:t>
      </w:r>
    </w:p>
    <w:p w:rsidR="00C347CF" w:rsidRPr="00E543DD" w:rsidRDefault="00C347CF" w:rsidP="00C347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47CF" w:rsidRPr="00E543DD" w:rsidRDefault="00C347CF" w:rsidP="00C347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Розглянувши звернення постійної 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E543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протокол постійної комісії </w:t>
      </w:r>
      <w:r w:rsidRPr="00E543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заяву 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громадянки </w:t>
      </w:r>
      <w:proofErr w:type="spellStart"/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Линник</w:t>
      </w:r>
      <w:proofErr w:type="spellEnd"/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Людмили Миколаївни від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 квітня 2019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року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2267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ст. 50 Закону України «Про землеустрій», </w:t>
      </w:r>
      <w:r w:rsidRPr="00E543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ч.3 ст. 24 Закону України «Про регулювання містобудівної діяльності</w:t>
      </w:r>
      <w:r w:rsidRPr="00E54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E543DD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E543DD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347CF" w:rsidRPr="00E543DD" w:rsidRDefault="00C347CF" w:rsidP="00C347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47CF" w:rsidRPr="00E543DD" w:rsidRDefault="00C347CF" w:rsidP="00C347C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3DD">
        <w:rPr>
          <w:rFonts w:ascii="Times New Roman" w:hAnsi="Times New Roman"/>
          <w:sz w:val="24"/>
          <w:szCs w:val="24"/>
        </w:rPr>
        <w:t xml:space="preserve"> </w:t>
      </w:r>
      <w:r w:rsidRPr="00E543DD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E543DD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громадянці </w:t>
      </w:r>
      <w:proofErr w:type="spellStart"/>
      <w:r w:rsidRPr="00E543DD">
        <w:rPr>
          <w:rFonts w:ascii="Times New Roman" w:hAnsi="Times New Roman"/>
          <w:sz w:val="24"/>
          <w:szCs w:val="24"/>
        </w:rPr>
        <w:t>Линник</w:t>
      </w:r>
      <w:proofErr w:type="spellEnd"/>
      <w:r w:rsidRPr="00E543DD">
        <w:rPr>
          <w:rFonts w:ascii="Times New Roman" w:hAnsi="Times New Roman"/>
          <w:sz w:val="24"/>
          <w:szCs w:val="24"/>
        </w:rPr>
        <w:t xml:space="preserve"> Людмилі Миколаївні </w:t>
      </w:r>
      <w:r w:rsidRPr="00E543DD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</w:t>
      </w:r>
      <w:r w:rsidRPr="00E5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02.05. Для будівництва індивідуальних гаражів </w:t>
      </w:r>
      <w:r w:rsidRPr="00E543DD">
        <w:rPr>
          <w:rFonts w:ascii="Times New Roman" w:hAnsi="Times New Roman"/>
          <w:color w:val="000000"/>
          <w:sz w:val="24"/>
          <w:szCs w:val="24"/>
        </w:rPr>
        <w:t>за адресою: вулиця Лесі Українки, 48, орієнтовною площею 0,0022 га, за рахунок земель населеного пункту м. Біла Церква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0DDB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9A0DDB">
        <w:rPr>
          <w:rFonts w:ascii="Times New Roman" w:hAnsi="Times New Roman"/>
          <w:b/>
          <w:sz w:val="24"/>
          <w:szCs w:val="24"/>
        </w:rPr>
        <w:t xml:space="preserve"> рішення</w:t>
      </w:r>
      <w:r>
        <w:rPr>
          <w:rFonts w:ascii="Times New Roman" w:hAnsi="Times New Roman"/>
          <w:b/>
          <w:sz w:val="24"/>
          <w:szCs w:val="24"/>
        </w:rPr>
        <w:t>м</w:t>
      </w:r>
      <w:r w:rsidRPr="009A0DDB">
        <w:rPr>
          <w:rFonts w:ascii="Times New Roman" w:hAnsi="Times New Roman"/>
          <w:b/>
          <w:sz w:val="24"/>
          <w:szCs w:val="24"/>
        </w:rPr>
        <w:t xml:space="preserve"> міської ради від 21 червня 2018 року № 2434-53-</w:t>
      </w:r>
      <w:r w:rsidRPr="009A0DD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A0DDB">
        <w:rPr>
          <w:rFonts w:ascii="Times New Roman" w:hAnsi="Times New Roman"/>
          <w:b/>
          <w:sz w:val="24"/>
          <w:szCs w:val="24"/>
        </w:rPr>
        <w:t xml:space="preserve"> «</w:t>
      </w:r>
      <w:r w:rsidRPr="009A0DDB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9A0DDB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C347CF" w:rsidRPr="00EB2F5F" w:rsidRDefault="00C347CF" w:rsidP="00C347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B2F5F">
        <w:rPr>
          <w:rFonts w:ascii="Times New Roman" w:eastAsia="Calibri" w:hAnsi="Times New Roman" w:cs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47CF" w:rsidRPr="00EB2F5F" w:rsidRDefault="00C347CF" w:rsidP="00C347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7CF" w:rsidRPr="00EB2F5F" w:rsidRDefault="00C347CF" w:rsidP="00C347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F5F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EB2F5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EB2F5F">
        <w:rPr>
          <w:rFonts w:ascii="Times New Roman" w:eastAsia="Calibri" w:hAnsi="Times New Roman" w:cs="Times New Roman"/>
          <w:sz w:val="24"/>
          <w:szCs w:val="24"/>
        </w:rPr>
        <w:t>Г. Дикий</w:t>
      </w:r>
    </w:p>
    <w:p w:rsidR="006F5D49" w:rsidRDefault="006F5D49"/>
    <w:sectPr w:rsidR="006F5D49" w:rsidSect="00C347C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7CF"/>
    <w:rsid w:val="001A7A1C"/>
    <w:rsid w:val="00545F11"/>
    <w:rsid w:val="005600FF"/>
    <w:rsid w:val="006F5D49"/>
    <w:rsid w:val="00B77E69"/>
    <w:rsid w:val="00C07D27"/>
    <w:rsid w:val="00C347CF"/>
    <w:rsid w:val="00CF596D"/>
    <w:rsid w:val="00E86CF8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7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545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545F11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545F11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545F11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2019-05-31T09:47:00Z</cp:lastPrinted>
  <dcterms:created xsi:type="dcterms:W3CDTF">2019-05-31T09:47:00Z</dcterms:created>
  <dcterms:modified xsi:type="dcterms:W3CDTF">2019-06-07T06:15:00Z</dcterms:modified>
</cp:coreProperties>
</file>