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65" w:rsidRDefault="00852A63" w:rsidP="00F10165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852A6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4022" r:id="rId5"/>
        </w:pict>
      </w:r>
    </w:p>
    <w:p w:rsidR="00F10165" w:rsidRDefault="00F10165" w:rsidP="00F1016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F10165" w:rsidRDefault="00F10165" w:rsidP="00F10165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10165" w:rsidRDefault="00F10165" w:rsidP="00F1016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10165" w:rsidRDefault="00F10165" w:rsidP="00F1016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10165" w:rsidRDefault="00F10165" w:rsidP="00F10165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F330F4" w:rsidRPr="00573A97">
        <w:rPr>
          <w:rFonts w:ascii="Times New Roman" w:hAnsi="Times New Roman" w:cs="Times New Roman"/>
          <w:sz w:val="24"/>
          <w:szCs w:val="24"/>
        </w:rPr>
        <w:t>3</w:t>
      </w:r>
      <w:r w:rsidR="00F330F4">
        <w:rPr>
          <w:rFonts w:ascii="Times New Roman" w:hAnsi="Times New Roman" w:cs="Times New Roman"/>
          <w:sz w:val="24"/>
          <w:szCs w:val="24"/>
        </w:rPr>
        <w:t>901</w:t>
      </w:r>
      <w:r w:rsidR="00F330F4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F10165" w:rsidRDefault="00F10165" w:rsidP="00F10165">
      <w:pPr>
        <w:pStyle w:val="a3"/>
        <w:ind w:left="0" w:firstLine="0"/>
        <w:rPr>
          <w:lang w:val="uk-UA"/>
        </w:rPr>
      </w:pPr>
    </w:p>
    <w:p w:rsidR="004C451B" w:rsidRDefault="004C451B" w:rsidP="004C451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643B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 розгляд заяви щодо </w:t>
      </w:r>
      <w:r w:rsidRPr="00F2643B">
        <w:rPr>
          <w:rFonts w:ascii="Times New Roman" w:hAnsi="Times New Roman"/>
          <w:sz w:val="24"/>
          <w:szCs w:val="24"/>
        </w:rPr>
        <w:t xml:space="preserve"> надання дозволу на розроблення </w:t>
      </w:r>
    </w:p>
    <w:p w:rsidR="004C451B" w:rsidRDefault="004C451B" w:rsidP="004C451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643B">
        <w:rPr>
          <w:rFonts w:ascii="Times New Roman" w:hAnsi="Times New Roman"/>
          <w:sz w:val="24"/>
          <w:szCs w:val="24"/>
        </w:rPr>
        <w:t>проекту землеустрою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43B">
        <w:rPr>
          <w:rFonts w:ascii="Times New Roman" w:hAnsi="Times New Roman"/>
          <w:sz w:val="24"/>
          <w:szCs w:val="24"/>
        </w:rPr>
        <w:t xml:space="preserve">щодо відведення земельної ділянки у </w:t>
      </w:r>
    </w:p>
    <w:p w:rsidR="004C451B" w:rsidRPr="00F2643B" w:rsidRDefault="004C451B" w:rsidP="004C451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643B">
        <w:rPr>
          <w:rFonts w:ascii="Times New Roman" w:hAnsi="Times New Roman"/>
          <w:sz w:val="24"/>
          <w:szCs w:val="24"/>
        </w:rPr>
        <w:t>власність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43B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Гриненко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Людмилі Федорівні</w:t>
      </w:r>
    </w:p>
    <w:p w:rsidR="004C451B" w:rsidRPr="00F2643B" w:rsidRDefault="004C451B" w:rsidP="004C45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C451B" w:rsidRPr="00F2643B" w:rsidRDefault="004C451B" w:rsidP="004C451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2643B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03 квітня 2019 року №148/2-17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02 квітня 2019 року №172</w:t>
      </w:r>
      <w:r w:rsidRPr="00F2643B">
        <w:rPr>
          <w:rFonts w:ascii="Times New Roman" w:hAnsi="Times New Roman"/>
          <w:sz w:val="24"/>
          <w:szCs w:val="24"/>
          <w:lang w:eastAsia="zh-CN"/>
        </w:rPr>
        <w:t xml:space="preserve">, заяву громадянки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Гриненко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Людмили Федорівни</w:t>
      </w:r>
      <w:r w:rsidRPr="00F2643B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25 березня</w:t>
      </w:r>
      <w:r w:rsidRPr="00F2643B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9</w:t>
      </w:r>
      <w:r w:rsidRPr="00F2643B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1870</w:t>
      </w:r>
      <w:r w:rsidRPr="00F2643B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F2643B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2643B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F2643B">
        <w:rPr>
          <w:rFonts w:ascii="Times New Roman" w:hAnsi="Times New Roman"/>
          <w:sz w:val="24"/>
          <w:szCs w:val="24"/>
        </w:rPr>
        <w:t xml:space="preserve">п.34 ч.1 </w:t>
      </w:r>
      <w:r w:rsidRPr="00F2643B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4C451B" w:rsidRPr="00F2643B" w:rsidRDefault="004C451B" w:rsidP="004C451B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C451B" w:rsidRPr="007E1975" w:rsidRDefault="004C451B" w:rsidP="004C451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2643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Відмовити в наданні дозволу</w:t>
      </w:r>
      <w:r w:rsidRPr="00F2643B">
        <w:rPr>
          <w:rFonts w:ascii="Times New Roman" w:hAnsi="Times New Roman"/>
          <w:sz w:val="24"/>
          <w:szCs w:val="24"/>
        </w:rPr>
        <w:t xml:space="preserve"> на розроблення проекту землеустрою щодо відведення земельної ділянки у власність громадянці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Гриненко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Людмилі Федорівні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43B">
        <w:rPr>
          <w:rFonts w:ascii="Times New Roman" w:hAnsi="Times New Roman"/>
          <w:sz w:val="24"/>
          <w:szCs w:val="24"/>
        </w:rPr>
        <w:t xml:space="preserve">з цільовим призначенням  </w:t>
      </w:r>
      <w:r w:rsidRPr="00F2643B">
        <w:rPr>
          <w:rFonts w:ascii="Times New Roman" w:hAnsi="Times New Roman"/>
          <w:color w:val="000000"/>
          <w:sz w:val="24"/>
          <w:szCs w:val="24"/>
        </w:rPr>
        <w:t>01.05. Для індивідуального садівництва</w:t>
      </w:r>
      <w:r w:rsidRPr="00F2643B">
        <w:rPr>
          <w:rFonts w:ascii="Times New Roman" w:hAnsi="Times New Roman"/>
          <w:sz w:val="24"/>
          <w:szCs w:val="24"/>
        </w:rPr>
        <w:t xml:space="preserve"> </w:t>
      </w:r>
      <w:r w:rsidRPr="00F2643B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>вулиця Річна, 6А навпроти кафе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Ноєв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Ковчег»</w:t>
      </w:r>
      <w:r w:rsidRPr="00F2643B">
        <w:rPr>
          <w:rFonts w:ascii="Times New Roman" w:hAnsi="Times New Roman"/>
          <w:sz w:val="24"/>
          <w:szCs w:val="24"/>
          <w:lang w:eastAsia="ru-RU"/>
        </w:rPr>
        <w:t>,  орієнтовною площею 0,</w:t>
      </w:r>
      <w:r>
        <w:rPr>
          <w:rFonts w:ascii="Times New Roman" w:hAnsi="Times New Roman"/>
          <w:sz w:val="24"/>
          <w:szCs w:val="24"/>
          <w:lang w:eastAsia="ru-RU"/>
        </w:rPr>
        <w:t xml:space="preserve">1200 </w:t>
      </w:r>
      <w:r w:rsidRPr="00F2643B">
        <w:rPr>
          <w:rFonts w:ascii="Times New Roman" w:hAnsi="Times New Roman"/>
          <w:sz w:val="24"/>
          <w:szCs w:val="24"/>
          <w:lang w:eastAsia="ru-RU"/>
        </w:rPr>
        <w:t xml:space="preserve">га, </w:t>
      </w:r>
      <w:r w:rsidRPr="00F2643B">
        <w:rPr>
          <w:rFonts w:ascii="Times New Roman" w:hAnsi="Times New Roman"/>
          <w:sz w:val="24"/>
          <w:szCs w:val="24"/>
        </w:rPr>
        <w:t>за рахунок земель н</w:t>
      </w:r>
      <w:r>
        <w:rPr>
          <w:rFonts w:ascii="Times New Roman" w:hAnsi="Times New Roman"/>
          <w:sz w:val="24"/>
          <w:szCs w:val="24"/>
        </w:rPr>
        <w:t>аселеного пункту м. Біла Церква</w:t>
      </w:r>
      <w:r w:rsidRPr="00A146F5">
        <w:rPr>
          <w:rFonts w:ascii="Times New Roman" w:hAnsi="Times New Roman"/>
          <w:sz w:val="24"/>
          <w:szCs w:val="24"/>
        </w:rPr>
        <w:t xml:space="preserve">, </w:t>
      </w:r>
      <w:r w:rsidRPr="00A146F5">
        <w:rPr>
          <w:rFonts w:ascii="Times New Roman" w:hAnsi="Times New Roman"/>
          <w:b/>
          <w:sz w:val="24"/>
          <w:szCs w:val="24"/>
        </w:rPr>
        <w:t>у зв’язку з невідповідністю місця розташування земельної ділянки згідно Генерального плану м. Біла Церква та іншої містобудівної документації, а саме Плану зонування території міста Біла Церква, затвердженого рішенням міської ради від 21 червня 2018 року № 2434-53-</w:t>
      </w:r>
      <w:r w:rsidRPr="00A146F5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A146F5">
        <w:rPr>
          <w:rFonts w:ascii="Times New Roman" w:hAnsi="Times New Roman"/>
          <w:b/>
          <w:sz w:val="24"/>
          <w:szCs w:val="24"/>
        </w:rPr>
        <w:t xml:space="preserve"> «</w:t>
      </w:r>
      <w:r w:rsidRPr="00A146F5">
        <w:rPr>
          <w:rFonts w:ascii="Times New Roman" w:eastAsia="Times New Roman" w:hAnsi="Times New Roman"/>
          <w:b/>
          <w:sz w:val="24"/>
          <w:szCs w:val="24"/>
          <w:lang w:eastAsia="ru-RU"/>
        </w:rPr>
        <w:t>Про затвердження частини плану зонування територій міста Біла Церква»</w:t>
      </w:r>
      <w:r w:rsidRPr="00A146F5">
        <w:rPr>
          <w:rFonts w:ascii="Times New Roman" w:hAnsi="Times New Roman"/>
          <w:b/>
          <w:sz w:val="24"/>
          <w:szCs w:val="24"/>
        </w:rPr>
        <w:t xml:space="preserve"> згідно вимог ч. 7 ст. 118 Земельного кодексу України.</w:t>
      </w:r>
    </w:p>
    <w:p w:rsidR="004C451B" w:rsidRPr="00F2643B" w:rsidRDefault="004C451B" w:rsidP="004C451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643B">
        <w:rPr>
          <w:rFonts w:ascii="Times New Roman" w:hAnsi="Times New Roman"/>
          <w:sz w:val="24"/>
          <w:szCs w:val="24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C451B" w:rsidRPr="00F2643B" w:rsidRDefault="004C451B" w:rsidP="004C451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C451B" w:rsidRPr="00C00628" w:rsidRDefault="004C451B" w:rsidP="004C451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643B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2643B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F2643B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4C451B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451B"/>
    <w:rsid w:val="001A7A1C"/>
    <w:rsid w:val="00363FD8"/>
    <w:rsid w:val="004C451B"/>
    <w:rsid w:val="006F5D49"/>
    <w:rsid w:val="00852A63"/>
    <w:rsid w:val="00E769A1"/>
    <w:rsid w:val="00E86CF8"/>
    <w:rsid w:val="00F10165"/>
    <w:rsid w:val="00F330F4"/>
    <w:rsid w:val="00FF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F1016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F10165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F10165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F10165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1449</Words>
  <Characters>827</Characters>
  <Application>Microsoft Office Word</Application>
  <DocSecurity>0</DocSecurity>
  <Lines>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2019-05-31T09:44:00Z</cp:lastPrinted>
  <dcterms:created xsi:type="dcterms:W3CDTF">2019-05-31T09:40:00Z</dcterms:created>
  <dcterms:modified xsi:type="dcterms:W3CDTF">2019-06-07T06:14:00Z</dcterms:modified>
</cp:coreProperties>
</file>