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C0" w:rsidRDefault="00617140" w:rsidP="009075C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6171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49206" r:id="rId5"/>
        </w:pict>
      </w:r>
    </w:p>
    <w:p w:rsidR="009075C0" w:rsidRDefault="009075C0" w:rsidP="009075C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075C0" w:rsidRDefault="009075C0" w:rsidP="009075C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075C0" w:rsidRDefault="009075C0" w:rsidP="009075C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075C0" w:rsidRDefault="009075C0" w:rsidP="009075C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075C0" w:rsidRDefault="009075C0" w:rsidP="009075C0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DB682B" w:rsidRPr="00573A97">
        <w:rPr>
          <w:rFonts w:ascii="Times New Roman" w:hAnsi="Times New Roman" w:cs="Times New Roman"/>
          <w:sz w:val="24"/>
          <w:szCs w:val="24"/>
        </w:rPr>
        <w:t>38</w:t>
      </w:r>
      <w:r w:rsidR="00DB682B">
        <w:rPr>
          <w:rFonts w:ascii="Times New Roman" w:hAnsi="Times New Roman" w:cs="Times New Roman"/>
          <w:sz w:val="24"/>
          <w:szCs w:val="24"/>
        </w:rPr>
        <w:t>90</w:t>
      </w:r>
      <w:r w:rsidR="00DB682B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9075C0" w:rsidRDefault="009075C0" w:rsidP="009075C0">
      <w:pPr>
        <w:pStyle w:val="a3"/>
        <w:ind w:left="0" w:firstLine="0"/>
        <w:rPr>
          <w:lang w:val="uk-UA"/>
        </w:rPr>
      </w:pPr>
    </w:p>
    <w:p w:rsidR="00D85A7C" w:rsidRPr="007E1975" w:rsidRDefault="00D85A7C" w:rsidP="00D85A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D85A7C" w:rsidRPr="007E1975" w:rsidRDefault="00D85A7C" w:rsidP="00D85A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sz w:val="24"/>
          <w:szCs w:val="24"/>
        </w:rPr>
        <w:t xml:space="preserve">щодо відведення земельної ділянки </w:t>
      </w:r>
    </w:p>
    <w:p w:rsidR="00D85A7C" w:rsidRPr="007E1975" w:rsidRDefault="00D85A7C" w:rsidP="00D85A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sz w:val="24"/>
          <w:szCs w:val="24"/>
        </w:rPr>
        <w:t xml:space="preserve">громадянину </w:t>
      </w:r>
      <w:r>
        <w:rPr>
          <w:rFonts w:ascii="Times New Roman" w:hAnsi="Times New Roman"/>
          <w:sz w:val="24"/>
          <w:szCs w:val="24"/>
        </w:rPr>
        <w:t>Забашті Євгену Васильовичу</w:t>
      </w:r>
    </w:p>
    <w:p w:rsidR="00D85A7C" w:rsidRPr="007E1975" w:rsidRDefault="00D85A7C" w:rsidP="00D85A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5A7C" w:rsidRPr="007E1975" w:rsidRDefault="00D85A7C" w:rsidP="00D85A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>
        <w:rPr>
          <w:rFonts w:ascii="Times New Roman" w:hAnsi="Times New Roman" w:cs="Times New Roman"/>
          <w:sz w:val="24"/>
          <w:szCs w:val="24"/>
          <w:lang w:eastAsia="zh-CN"/>
        </w:rPr>
        <w:t>/</w:t>
      </w:r>
      <w:r>
        <w:rPr>
          <w:rFonts w:ascii="Times New Roman" w:hAnsi="Times New Roman"/>
          <w:sz w:val="24"/>
          <w:szCs w:val="24"/>
          <w:lang w:eastAsia="zh-CN"/>
        </w:rPr>
        <w:t xml:space="preserve">2-17, 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протокол постійної 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E1975">
        <w:rPr>
          <w:rFonts w:ascii="Times New Roman" w:hAnsi="Times New Roman"/>
          <w:sz w:val="24"/>
          <w:szCs w:val="24"/>
        </w:rPr>
        <w:t xml:space="preserve">громадянина </w:t>
      </w:r>
      <w:r>
        <w:rPr>
          <w:rFonts w:ascii="Times New Roman" w:hAnsi="Times New Roman"/>
          <w:sz w:val="24"/>
          <w:szCs w:val="24"/>
        </w:rPr>
        <w:t>Забашти Євгена Васильовича</w:t>
      </w:r>
      <w:r w:rsidRPr="007E1975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11 квітня</w:t>
      </w:r>
      <w:r w:rsidRPr="007E1975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2318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</w:t>
      </w:r>
      <w:r>
        <w:rPr>
          <w:rFonts w:ascii="Times New Roman" w:hAnsi="Times New Roman"/>
          <w:sz w:val="24"/>
          <w:szCs w:val="24"/>
          <w:lang w:eastAsia="zh-CN"/>
        </w:rPr>
        <w:t>35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, 79-1, 116, 118, 121, 122, ч. 2, 3 ст. 134 Земельного кодексу України, </w:t>
      </w:r>
      <w:r w:rsidRPr="007E1975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E1975">
        <w:rPr>
          <w:rFonts w:ascii="Times New Roman" w:hAnsi="Times New Roman"/>
          <w:sz w:val="24"/>
          <w:szCs w:val="24"/>
        </w:rPr>
        <w:t xml:space="preserve">п.34 ч.1 </w:t>
      </w:r>
      <w:r w:rsidRPr="007E1975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D85A7C" w:rsidRPr="007E1975" w:rsidRDefault="00D85A7C" w:rsidP="00D85A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85A7C" w:rsidRPr="005D074E" w:rsidRDefault="00D85A7C" w:rsidP="00D85A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074E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громадянину </w:t>
      </w:r>
      <w:r>
        <w:rPr>
          <w:rFonts w:ascii="Times New Roman" w:hAnsi="Times New Roman"/>
          <w:sz w:val="24"/>
          <w:szCs w:val="24"/>
        </w:rPr>
        <w:t>Забашті Євгену Васильовичу</w:t>
      </w:r>
      <w:r w:rsidRPr="005D07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01.06. Для колективного садівництва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ТОВАРИСТВІ САДІВНИКІВ І ГОРОДНИКІВ </w:t>
      </w:r>
      <w:r w:rsidRPr="005D07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ПЕРШОТРАВНЕВЕЦЬ»</w:t>
      </w:r>
      <w:r w:rsidRPr="001427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D07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Білоцерківськ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ої</w:t>
      </w:r>
      <w:r w:rsidRPr="005D07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міськ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ої</w:t>
      </w:r>
      <w:r w:rsidRPr="005D07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спілки садівників і городників, ділянка №94, орієнтовною площею 0,0457</w:t>
      </w:r>
      <w:r w:rsidRPr="005D07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 за рахунок земель населеного пункту м. Біла Церква. </w:t>
      </w:r>
    </w:p>
    <w:p w:rsidR="00D85A7C" w:rsidRPr="007E1975" w:rsidRDefault="00D85A7C" w:rsidP="00D85A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для затвердження.</w:t>
      </w:r>
    </w:p>
    <w:p w:rsidR="00D85A7C" w:rsidRPr="007E1975" w:rsidRDefault="00D85A7C" w:rsidP="00D85A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D85A7C" w:rsidRPr="007E1975" w:rsidRDefault="00D85A7C" w:rsidP="00D85A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85A7C" w:rsidRPr="007E1975" w:rsidRDefault="00D85A7C" w:rsidP="00D85A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85A7C" w:rsidRPr="007E1975" w:rsidRDefault="00D85A7C" w:rsidP="00D85A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1975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E1975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E1975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D85A7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5A7C"/>
    <w:rsid w:val="0017016A"/>
    <w:rsid w:val="001A7A1C"/>
    <w:rsid w:val="00617140"/>
    <w:rsid w:val="006F5D49"/>
    <w:rsid w:val="009075C0"/>
    <w:rsid w:val="00D85A7C"/>
    <w:rsid w:val="00DA04B5"/>
    <w:rsid w:val="00DB682B"/>
    <w:rsid w:val="00E86CF8"/>
    <w:rsid w:val="00F1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9075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9075C0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9075C0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9075C0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1396</Words>
  <Characters>796</Characters>
  <Application>Microsoft Office Word</Application>
  <DocSecurity>0</DocSecurity>
  <Lines>6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2019-05-31T09:26:00Z</cp:lastPrinted>
  <dcterms:created xsi:type="dcterms:W3CDTF">2019-05-31T09:25:00Z</dcterms:created>
  <dcterms:modified xsi:type="dcterms:W3CDTF">2019-06-06T14:58:00Z</dcterms:modified>
</cp:coreProperties>
</file>