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48" w:rsidRDefault="00A82921" w:rsidP="00791B4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829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9000" r:id="rId5"/>
        </w:pict>
      </w:r>
    </w:p>
    <w:p w:rsidR="00791B48" w:rsidRDefault="00791B48" w:rsidP="00791B4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91B48" w:rsidRDefault="00791B48" w:rsidP="00791B4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91B48" w:rsidRDefault="00791B48" w:rsidP="00791B4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91B48" w:rsidRDefault="00791B48" w:rsidP="00791B4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91B48" w:rsidRDefault="00791B48" w:rsidP="00791B48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4957F9" w:rsidRPr="00573A97">
        <w:rPr>
          <w:rFonts w:ascii="Times New Roman" w:hAnsi="Times New Roman" w:cs="Times New Roman"/>
          <w:sz w:val="24"/>
          <w:szCs w:val="24"/>
        </w:rPr>
        <w:t>38</w:t>
      </w:r>
      <w:r w:rsidR="004957F9">
        <w:rPr>
          <w:rFonts w:ascii="Times New Roman" w:hAnsi="Times New Roman" w:cs="Times New Roman"/>
          <w:sz w:val="24"/>
          <w:szCs w:val="24"/>
        </w:rPr>
        <w:t>83</w:t>
      </w:r>
      <w:r w:rsidR="004957F9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791B48" w:rsidRDefault="00791B48" w:rsidP="00791B48">
      <w:pPr>
        <w:pStyle w:val="a3"/>
        <w:ind w:left="0" w:firstLine="0"/>
        <w:rPr>
          <w:lang w:val="uk-UA"/>
        </w:rPr>
      </w:pPr>
    </w:p>
    <w:p w:rsidR="00822C65" w:rsidRPr="00E14E5D" w:rsidRDefault="00822C65" w:rsidP="00822C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E5D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землеустрою </w:t>
      </w:r>
    </w:p>
    <w:p w:rsidR="00822C65" w:rsidRPr="00E14E5D" w:rsidRDefault="00822C65" w:rsidP="00822C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E5D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</w:t>
      </w:r>
    </w:p>
    <w:p w:rsidR="00822C65" w:rsidRPr="00E14E5D" w:rsidRDefault="00822C65" w:rsidP="00822C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E5D">
        <w:rPr>
          <w:rFonts w:ascii="Times New Roman" w:hAnsi="Times New Roman"/>
          <w:sz w:val="24"/>
          <w:szCs w:val="24"/>
          <w:lang w:eastAsia="ru-RU"/>
        </w:rPr>
        <w:t>власності, цільове призначення якої змінюється</w:t>
      </w:r>
    </w:p>
    <w:p w:rsidR="00822C65" w:rsidRPr="00E14E5D" w:rsidRDefault="00822C65" w:rsidP="00822C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4E5D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E14E5D">
        <w:rPr>
          <w:rFonts w:ascii="Times New Roman" w:hAnsi="Times New Roman"/>
          <w:sz w:val="24"/>
          <w:szCs w:val="24"/>
        </w:rPr>
        <w:t>Лепетинській</w:t>
      </w:r>
      <w:proofErr w:type="spellEnd"/>
      <w:r w:rsidRPr="00E14E5D">
        <w:rPr>
          <w:rFonts w:ascii="Times New Roman" w:hAnsi="Times New Roman"/>
          <w:sz w:val="24"/>
          <w:szCs w:val="24"/>
        </w:rPr>
        <w:t xml:space="preserve"> Діані Юріївні</w:t>
      </w:r>
    </w:p>
    <w:p w:rsidR="00822C65" w:rsidRPr="00E14E5D" w:rsidRDefault="00822C65" w:rsidP="00822C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2C65" w:rsidRPr="00E14E5D" w:rsidRDefault="00822C65" w:rsidP="00822C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14E5D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E14E5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14E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заяву </w:t>
      </w:r>
      <w:r w:rsidRPr="00E14E5D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E14E5D">
        <w:rPr>
          <w:rFonts w:ascii="Times New Roman" w:hAnsi="Times New Roman"/>
          <w:sz w:val="24"/>
          <w:szCs w:val="24"/>
        </w:rPr>
        <w:t>Лепетинської</w:t>
      </w:r>
      <w:proofErr w:type="spellEnd"/>
      <w:r w:rsidRPr="00E14E5D">
        <w:rPr>
          <w:rFonts w:ascii="Times New Roman" w:hAnsi="Times New Roman"/>
          <w:sz w:val="24"/>
          <w:szCs w:val="24"/>
        </w:rPr>
        <w:t xml:space="preserve">  Діани Юріївни</w:t>
      </w:r>
      <w:r w:rsidRPr="00E14E5D">
        <w:rPr>
          <w:rFonts w:ascii="Times New Roman" w:hAnsi="Times New Roman"/>
          <w:sz w:val="24"/>
          <w:szCs w:val="24"/>
          <w:lang w:eastAsia="ru-RU"/>
        </w:rPr>
        <w:t xml:space="preserve"> від 18 квітня 2019 року №2428</w:t>
      </w:r>
      <w:r w:rsidRPr="00E14E5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14E5D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ст. ст. 12, ч.2 ст.20, 79-1, 122, 123, 124 Земельного кодексу України,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822C65" w:rsidRPr="00E14E5D" w:rsidRDefault="00822C65" w:rsidP="00822C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2C65" w:rsidRPr="00E14E5D" w:rsidRDefault="00822C65" w:rsidP="00822C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E5D">
        <w:rPr>
          <w:rFonts w:ascii="Times New Roman" w:hAnsi="Times New Roman"/>
          <w:sz w:val="24"/>
          <w:szCs w:val="24"/>
          <w:lang w:eastAsia="ru-RU"/>
        </w:rPr>
        <w:t>1.Надати дозвіл на розроблення проекту землеустрою щодо відведення земельної ділянки комунальної власності, цільове призначення якої змінюється з «</w:t>
      </w:r>
      <w:r w:rsidRPr="00E14E5D">
        <w:rPr>
          <w:rFonts w:ascii="Times New Roman" w:hAnsi="Times New Roman"/>
          <w:color w:val="000000"/>
          <w:sz w:val="24"/>
          <w:szCs w:val="24"/>
        </w:rPr>
        <w:t>01.07. Для городництва</w:t>
      </w:r>
      <w:r w:rsidRPr="00E14E5D">
        <w:rPr>
          <w:rStyle w:val="rvts82"/>
          <w:rFonts w:ascii="Times New Roman" w:hAnsi="Times New Roman"/>
          <w:sz w:val="24"/>
          <w:szCs w:val="24"/>
        </w:rPr>
        <w:t xml:space="preserve">» на </w:t>
      </w:r>
      <w:r w:rsidRPr="00E14E5D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E14E5D">
        <w:rPr>
          <w:rStyle w:val="rvts82"/>
          <w:rFonts w:ascii="Times New Roman" w:hAnsi="Times New Roman"/>
          <w:sz w:val="24"/>
          <w:szCs w:val="24"/>
        </w:rPr>
        <w:t>«</w:t>
      </w:r>
      <w:r w:rsidRPr="00E14E5D">
        <w:rPr>
          <w:rFonts w:ascii="Times New Roman" w:hAnsi="Times New Roman"/>
          <w:color w:val="000000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</w:t>
      </w:r>
      <w:r w:rsidRPr="00E14E5D">
        <w:rPr>
          <w:rStyle w:val="rvts82"/>
          <w:rFonts w:ascii="Times New Roman" w:hAnsi="Times New Roman"/>
          <w:sz w:val="24"/>
          <w:szCs w:val="24"/>
        </w:rPr>
        <w:t>»</w:t>
      </w:r>
      <w:r w:rsidRPr="00E14E5D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E14E5D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E14E5D">
        <w:rPr>
          <w:rFonts w:ascii="Times New Roman" w:hAnsi="Times New Roman"/>
          <w:sz w:val="24"/>
          <w:szCs w:val="24"/>
        </w:rPr>
        <w:t>Лепетинській</w:t>
      </w:r>
      <w:proofErr w:type="spellEnd"/>
      <w:r w:rsidRPr="00E14E5D">
        <w:rPr>
          <w:rFonts w:ascii="Times New Roman" w:hAnsi="Times New Roman"/>
          <w:sz w:val="24"/>
          <w:szCs w:val="24"/>
        </w:rPr>
        <w:t xml:space="preserve"> Діані Юріївні </w:t>
      </w:r>
      <w:r w:rsidRPr="00E14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E5D">
        <w:rPr>
          <w:rFonts w:ascii="Times New Roman" w:hAnsi="Times New Roman"/>
          <w:sz w:val="24"/>
          <w:szCs w:val="24"/>
        </w:rPr>
        <w:t>за адресою: провулок Селянський,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E5D">
        <w:rPr>
          <w:rFonts w:ascii="Times New Roman" w:hAnsi="Times New Roman"/>
          <w:sz w:val="24"/>
          <w:szCs w:val="24"/>
        </w:rPr>
        <w:t>22а</w:t>
      </w:r>
      <w:r w:rsidRPr="00E14E5D">
        <w:rPr>
          <w:rFonts w:ascii="Times New Roman" w:hAnsi="Times New Roman"/>
          <w:sz w:val="24"/>
          <w:szCs w:val="24"/>
          <w:lang w:eastAsia="ru-RU"/>
        </w:rPr>
        <w:t xml:space="preserve">,  площею 0,0236 га за рахунок земель населеного пункту м. Біла Церква. </w:t>
      </w:r>
      <w:r w:rsidRPr="00E14E5D">
        <w:rPr>
          <w:rFonts w:ascii="Times New Roman" w:hAnsi="Times New Roman"/>
          <w:sz w:val="24"/>
          <w:szCs w:val="24"/>
        </w:rPr>
        <w:t>Кадастровий номер:3210300000:04:038:0109.</w:t>
      </w:r>
    </w:p>
    <w:p w:rsidR="00822C65" w:rsidRPr="00E14E5D" w:rsidRDefault="00822C65" w:rsidP="00822C6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E5D">
        <w:rPr>
          <w:rFonts w:ascii="Times New Roman" w:hAnsi="Times New Roman"/>
          <w:sz w:val="24"/>
          <w:szCs w:val="24"/>
          <w:lang w:eastAsia="ru-RU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ділянки, цільове призначення якої змінюється для затвердження.</w:t>
      </w:r>
    </w:p>
    <w:p w:rsidR="00822C65" w:rsidRPr="00E14E5D" w:rsidRDefault="00822C65" w:rsidP="00822C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E5D">
        <w:rPr>
          <w:rFonts w:ascii="Times New Roman" w:hAnsi="Times New Roman"/>
          <w:sz w:val="24"/>
          <w:szCs w:val="24"/>
          <w:lang w:eastAsia="ru-RU"/>
        </w:rPr>
        <w:t xml:space="preserve">         3. Контроль за виконанням цього рішення,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22C65" w:rsidRPr="00E14E5D" w:rsidRDefault="00822C65" w:rsidP="00822C6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22C65" w:rsidRPr="00E14E5D" w:rsidRDefault="00822C65" w:rsidP="00822C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E5D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E14E5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822C6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C65"/>
    <w:rsid w:val="001A7A1C"/>
    <w:rsid w:val="003B0D21"/>
    <w:rsid w:val="004957F9"/>
    <w:rsid w:val="006F5D49"/>
    <w:rsid w:val="00791B48"/>
    <w:rsid w:val="00822C65"/>
    <w:rsid w:val="00983A50"/>
    <w:rsid w:val="00A82921"/>
    <w:rsid w:val="00D31911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22C65"/>
  </w:style>
  <w:style w:type="paragraph" w:styleId="a3">
    <w:name w:val="List"/>
    <w:basedOn w:val="a"/>
    <w:semiHidden/>
    <w:unhideWhenUsed/>
    <w:rsid w:val="00791B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791B48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791B4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791B48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786</Characters>
  <Application>Microsoft Office Word</Application>
  <DocSecurity>0</DocSecurity>
  <Lines>6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2019-05-31T09:19:00Z</cp:lastPrinted>
  <dcterms:created xsi:type="dcterms:W3CDTF">2019-05-31T09:19:00Z</dcterms:created>
  <dcterms:modified xsi:type="dcterms:W3CDTF">2019-06-06T14:55:00Z</dcterms:modified>
</cp:coreProperties>
</file>