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93" w:rsidRDefault="00F06FF3" w:rsidP="00F959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426" r:id="rId5"/>
        </w:pict>
      </w:r>
    </w:p>
    <w:p w:rsidR="00F95993" w:rsidRDefault="00F95993" w:rsidP="00F959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95993" w:rsidRDefault="00F95993" w:rsidP="00F9599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95993" w:rsidRDefault="00F95993" w:rsidP="00F959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95993" w:rsidRDefault="00F95993" w:rsidP="00F9599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95993" w:rsidRPr="00B62292" w:rsidRDefault="00F95993" w:rsidP="00F95993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F27022">
        <w:rPr>
          <w:rFonts w:ascii="Times New Roman" w:hAnsi="Times New Roman"/>
          <w:sz w:val="24"/>
          <w:szCs w:val="24"/>
        </w:rPr>
        <w:t>833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F95993" w:rsidRDefault="00F95993" w:rsidP="00F95993">
      <w:pPr>
        <w:pStyle w:val="a3"/>
        <w:ind w:left="0" w:firstLine="0"/>
        <w:rPr>
          <w:lang w:val="uk-UA"/>
        </w:rPr>
      </w:pPr>
    </w:p>
    <w:p w:rsidR="00376B8A" w:rsidRDefault="00376B8A" w:rsidP="00376B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>розгляд заяви щодо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</w:t>
      </w:r>
    </w:p>
    <w:p w:rsidR="00376B8A" w:rsidRDefault="00376B8A" w:rsidP="00376B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сервітуту з</w:t>
      </w:r>
      <w:r>
        <w:rPr>
          <w:rFonts w:ascii="Times New Roman" w:hAnsi="Times New Roman"/>
          <w:sz w:val="24"/>
          <w:szCs w:val="24"/>
          <w:lang w:eastAsia="ru-RU"/>
        </w:rPr>
        <w:t xml:space="preserve"> фізичною особою – підприємцем </w:t>
      </w:r>
    </w:p>
    <w:p w:rsidR="00376B8A" w:rsidRPr="003B2993" w:rsidRDefault="00376B8A" w:rsidP="00376B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Белінським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Олексієм Олександровичем</w:t>
      </w:r>
    </w:p>
    <w:p w:rsidR="00376B8A" w:rsidRPr="003B2993" w:rsidRDefault="00376B8A" w:rsidP="00376B8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6B8A" w:rsidRPr="007A51AA" w:rsidRDefault="00376B8A" w:rsidP="00376B8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106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Белінського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Олексія Олександровича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11 березня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 2019 року №</w:t>
      </w:r>
      <w:r>
        <w:rPr>
          <w:rFonts w:ascii="Times New Roman" w:hAnsi="Times New Roman"/>
          <w:sz w:val="24"/>
          <w:szCs w:val="24"/>
          <w:lang w:eastAsia="zh-CN"/>
        </w:rPr>
        <w:t>1599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</w:t>
      </w:r>
      <w:r w:rsidRPr="007A51AA">
        <w:rPr>
          <w:rFonts w:ascii="Times New Roman" w:hAnsi="Times New Roman"/>
          <w:sz w:val="24"/>
          <w:szCs w:val="24"/>
          <w:lang w:eastAsia="ru-RU"/>
        </w:rPr>
        <w:t>діяльності», п. 34 ч. 1 ст. 26 Закону України «Про місцеве самоврядування в Україні», міська рада вирішила:</w:t>
      </w:r>
    </w:p>
    <w:p w:rsidR="00376B8A" w:rsidRPr="007A51AA" w:rsidRDefault="00376B8A" w:rsidP="00376B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6B8A" w:rsidRPr="007A51AA" w:rsidRDefault="00376B8A" w:rsidP="00376B8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1AA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про встановлення особистого строкового сервітуту з фізичною особою – підприємцем </w:t>
      </w:r>
      <w:proofErr w:type="spellStart"/>
      <w:r w:rsidRPr="007A51AA">
        <w:rPr>
          <w:rFonts w:ascii="Times New Roman" w:hAnsi="Times New Roman"/>
          <w:sz w:val="24"/>
          <w:szCs w:val="24"/>
          <w:lang w:eastAsia="ru-RU"/>
        </w:rPr>
        <w:t>Белінським</w:t>
      </w:r>
      <w:proofErr w:type="spellEnd"/>
      <w:r w:rsidRPr="007A51AA">
        <w:rPr>
          <w:rFonts w:ascii="Times New Roman" w:hAnsi="Times New Roman"/>
          <w:sz w:val="24"/>
          <w:szCs w:val="24"/>
          <w:lang w:eastAsia="ru-RU"/>
        </w:rPr>
        <w:t xml:space="preserve"> Олексієм Олександровичем для розміщення пересувної мобільної кав’ярні за адресою: </w:t>
      </w:r>
      <w:r w:rsidRPr="007A51AA">
        <w:rPr>
          <w:rFonts w:ascii="Times New Roman" w:hAnsi="Times New Roman"/>
          <w:sz w:val="24"/>
          <w:szCs w:val="24"/>
        </w:rPr>
        <w:t xml:space="preserve">бульвар Олександрійський, в районі житлового будинку №44, </w:t>
      </w:r>
      <w:r w:rsidRPr="007A51AA">
        <w:rPr>
          <w:rFonts w:ascii="Times New Roman" w:hAnsi="Times New Roman"/>
          <w:sz w:val="24"/>
          <w:szCs w:val="24"/>
          <w:lang w:eastAsia="ru-RU"/>
        </w:rPr>
        <w:t xml:space="preserve"> площею 0,0007 га,  строком на 3 (три) роки, за рахунок земель населеного пункту м. Біла Церква </w:t>
      </w:r>
      <w:r w:rsidRPr="007A51AA">
        <w:rPr>
          <w:rFonts w:ascii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7A51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землеустрій».</w:t>
      </w:r>
    </w:p>
    <w:p w:rsidR="00376B8A" w:rsidRPr="003B2993" w:rsidRDefault="00376B8A" w:rsidP="00376B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51AA">
        <w:rPr>
          <w:rFonts w:ascii="Times New Roman" w:hAnsi="Times New Roman"/>
          <w:sz w:val="24"/>
          <w:szCs w:val="24"/>
          <w:lang w:eastAsia="ru-RU"/>
        </w:rPr>
        <w:t>2.Контроль за виконанням цього рішення покласти на постійну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76B8A" w:rsidRPr="003B2993" w:rsidRDefault="00376B8A" w:rsidP="00376B8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76B8A" w:rsidRPr="003B2993" w:rsidRDefault="00376B8A" w:rsidP="00376B8A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376B8A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B8A"/>
    <w:rsid w:val="00093AC3"/>
    <w:rsid w:val="001F3574"/>
    <w:rsid w:val="00376B8A"/>
    <w:rsid w:val="004371CF"/>
    <w:rsid w:val="006F5D49"/>
    <w:rsid w:val="00B3354A"/>
    <w:rsid w:val="00F06FF3"/>
    <w:rsid w:val="00F27022"/>
    <w:rsid w:val="00F9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8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9599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F9599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9599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713</Characters>
  <Application>Microsoft Office Word</Application>
  <DocSecurity>0</DocSecurity>
  <Lines>5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2019-04-26T09:56:00Z</cp:lastPrinted>
  <dcterms:created xsi:type="dcterms:W3CDTF">2019-04-26T09:55:00Z</dcterms:created>
  <dcterms:modified xsi:type="dcterms:W3CDTF">2019-05-06T13:03:00Z</dcterms:modified>
</cp:coreProperties>
</file>