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17" w:rsidRDefault="00633420" w:rsidP="0013581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42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754648" r:id="rId5"/>
        </w:pict>
      </w:r>
    </w:p>
    <w:p w:rsidR="00135817" w:rsidRDefault="00135817" w:rsidP="0013581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35817" w:rsidRDefault="00135817" w:rsidP="0013581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5817" w:rsidRDefault="00135817" w:rsidP="0013581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5817" w:rsidRPr="00B62292" w:rsidRDefault="00135817" w:rsidP="00135817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5077C8">
        <w:rPr>
          <w:rFonts w:ascii="Times New Roman" w:hAnsi="Times New Roman"/>
          <w:sz w:val="24"/>
          <w:szCs w:val="24"/>
        </w:rPr>
        <w:t>95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135817" w:rsidRDefault="00135817" w:rsidP="00135817">
      <w:pPr>
        <w:pStyle w:val="a4"/>
        <w:ind w:left="0" w:firstLine="0"/>
        <w:rPr>
          <w:lang w:val="uk-UA"/>
        </w:rPr>
      </w:pPr>
    </w:p>
    <w:p w:rsidR="00EA30DE" w:rsidRDefault="00EA30DE" w:rsidP="00EA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EA30DE" w:rsidRDefault="00EA30DE" w:rsidP="00EA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EA30DE" w:rsidRDefault="00EA30DE" w:rsidP="00EA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КИЇВСЬКОМУ </w:t>
      </w:r>
    </w:p>
    <w:p w:rsidR="00EA30DE" w:rsidRDefault="00EA30DE" w:rsidP="00EA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ОБЛАСНОМУ СПЕЦІАЛІЗОВАНОМУ РЕМОНТНО-БУДІВЕЛЬНОМУ</w:t>
      </w:r>
    </w:p>
    <w:p w:rsidR="00EA30DE" w:rsidRDefault="00EA30DE" w:rsidP="00EA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ПІДПРИЄМСТВУ ПРОТИПОЖЕЖНИХ РОБІТ ДОБРОВІЛЬНОГО </w:t>
      </w:r>
    </w:p>
    <w:p w:rsidR="00EA30DE" w:rsidRDefault="00EA30DE" w:rsidP="00EA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ПОЖЕЖНОГО ТОВАРИСТВА УКРАЇНИ</w:t>
      </w:r>
    </w:p>
    <w:p w:rsidR="00EA30DE" w:rsidRPr="003E4540" w:rsidRDefault="00EA30DE" w:rsidP="00EA30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0DE" w:rsidRPr="003E4540" w:rsidRDefault="00EA30DE" w:rsidP="00EA30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березня 2019 року №89/2-17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8237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8237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березня 2019 року № 168,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КИЇВСЬКОГО ОБЛАСНОГО СПЕЦІАЛІЗОВАНОГО РЕМОНТНО-БУДІВЕЛЬНОГО ПІДПРИЄМСТВА ПРОТИПОЖЕЖНИХ РОБІТ ДОБРОВІЛЬНОГО ПОЖЕЖНОГО ТОВАРИСТВА УКРАЇНИ від 15 лютого 2019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1209</w:t>
      </w:r>
      <w:r w:rsidRPr="003E4540">
        <w:rPr>
          <w:rFonts w:ascii="Times New Roman" w:hAnsi="Times New Roman"/>
          <w:sz w:val="24"/>
          <w:szCs w:val="24"/>
          <w:lang w:eastAsia="ru-RU"/>
        </w:rPr>
        <w:t>, відповідно до ст. ст. 12, 40, 118, 122, 123  Земельного кодексу України, ч.3 ст. 24 Закону України «Про регулювання містобудівної діяльності»,  ст. 55 Закону України «Про землеустрій»,</w:t>
      </w:r>
      <w:r w:rsidRPr="003E454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3E4540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3E4540">
        <w:rPr>
          <w:rFonts w:ascii="Times New Roman" w:hAnsi="Times New Roman"/>
          <w:sz w:val="24"/>
          <w:szCs w:val="24"/>
          <w:lang w:val="en-US"/>
        </w:rPr>
        <w:t>V</w:t>
      </w:r>
      <w:r w:rsidRPr="003E4540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3E4540">
        <w:rPr>
          <w:rFonts w:ascii="Times New Roman" w:hAnsi="Times New Roman"/>
          <w:sz w:val="24"/>
          <w:szCs w:val="24"/>
          <w:lang w:val="en-US"/>
        </w:rPr>
        <w:t>V</w:t>
      </w:r>
      <w:r w:rsidRPr="003E4540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3E4540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A30DE" w:rsidRPr="003E4540" w:rsidRDefault="00EA30DE" w:rsidP="00EA3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0DE" w:rsidRPr="00124ED2" w:rsidRDefault="00EA30DE" w:rsidP="00EA30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540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Надати дозвіл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 xml:space="preserve">КИЇВСЬКОМУ ОБЛАСНОМУ СПЕЦІАЛІЗОВАНОМУ РЕМОНТНО-БУДІВЕЛЬНОМУ ПІДПРИЄМСТВУ ПРОТИПОЖЕЖНИХ РОБІТ ДОБРОВІЛЬНОГО  ПОЖЕЖНОГО </w:t>
      </w:r>
      <w:r w:rsidRPr="00E6404A">
        <w:rPr>
          <w:rFonts w:ascii="Times New Roman" w:hAnsi="Times New Roman"/>
          <w:sz w:val="24"/>
          <w:szCs w:val="24"/>
          <w:lang w:eastAsia="ru-RU"/>
        </w:rPr>
        <w:t xml:space="preserve">ТОВАРИСТВА УКРАЇНИ </w:t>
      </w:r>
      <w:r w:rsidRPr="00D11022">
        <w:rPr>
          <w:rFonts w:ascii="Times New Roman" w:hAnsi="Times New Roman"/>
          <w:sz w:val="24"/>
          <w:szCs w:val="24"/>
        </w:rPr>
        <w:t>з цільовим призначенням 03.15. Для</w:t>
      </w:r>
      <w:r w:rsidRPr="00D110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будівництва та обслуговування інших будівель громадської забудови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(вид використання – для експлуатації та обслуговування Білоцерківської виробничої дільниці протипожежних робіт)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провулок Пролетарський</w:t>
      </w:r>
      <w:r w:rsidRPr="003E454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15, 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0673</w:t>
      </w:r>
      <w:r w:rsidRPr="003E4540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</w:t>
      </w:r>
      <w:r>
        <w:rPr>
          <w:rFonts w:ascii="Times New Roman" w:hAnsi="Times New Roman"/>
          <w:sz w:val="24"/>
          <w:szCs w:val="24"/>
          <w:lang w:eastAsia="ru-RU"/>
        </w:rPr>
        <w:t>. Кадастровий номер: 3210300000:04:005:0011.</w:t>
      </w:r>
    </w:p>
    <w:p w:rsidR="00EA30DE" w:rsidRPr="00CE1EEA" w:rsidRDefault="00EA30DE" w:rsidP="00EA30D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EA30DE" w:rsidRPr="00565675" w:rsidRDefault="00EA30DE" w:rsidP="00EA30DE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A30DE" w:rsidRPr="00CE1EEA" w:rsidRDefault="00EA30DE" w:rsidP="00EA30D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EA30DE" w:rsidP="00D0006B">
      <w:pPr>
        <w:pStyle w:val="a3"/>
        <w:jc w:val="both"/>
      </w:pPr>
      <w:r w:rsidRPr="00CE1E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Sect="00EA30D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30DE"/>
    <w:rsid w:val="00135817"/>
    <w:rsid w:val="001F3574"/>
    <w:rsid w:val="0030572B"/>
    <w:rsid w:val="005077C8"/>
    <w:rsid w:val="00582356"/>
    <w:rsid w:val="00633420"/>
    <w:rsid w:val="006F5D49"/>
    <w:rsid w:val="007E05D4"/>
    <w:rsid w:val="00CC4CCA"/>
    <w:rsid w:val="00D0006B"/>
    <w:rsid w:val="00EA30DE"/>
    <w:rsid w:val="00F9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D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0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135817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13581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13581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2019-04-26T09:04:00Z</cp:lastPrinted>
  <dcterms:created xsi:type="dcterms:W3CDTF">2019-04-26T09:04:00Z</dcterms:created>
  <dcterms:modified xsi:type="dcterms:W3CDTF">2019-05-07T14:18:00Z</dcterms:modified>
</cp:coreProperties>
</file>