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A8" w:rsidRDefault="008F0290" w:rsidP="004E4F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509" r:id="rId5"/>
        </w:pict>
      </w:r>
    </w:p>
    <w:p w:rsidR="004E4FA8" w:rsidRDefault="004E4FA8" w:rsidP="004E4F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E4FA8" w:rsidRDefault="004E4FA8" w:rsidP="004E4FA8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E4FA8" w:rsidRDefault="004E4FA8" w:rsidP="004E4F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4FA8" w:rsidRDefault="004E4FA8" w:rsidP="004E4F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4FA8" w:rsidRPr="00B62292" w:rsidRDefault="004E4FA8" w:rsidP="004E4FA8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9B2497">
        <w:rPr>
          <w:rFonts w:ascii="Times New Roman" w:hAnsi="Times New Roman"/>
          <w:sz w:val="24"/>
          <w:szCs w:val="24"/>
        </w:rPr>
        <w:t>82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E4FA8" w:rsidRDefault="004E4FA8" w:rsidP="004E4FA8">
      <w:pPr>
        <w:pStyle w:val="a5"/>
        <w:ind w:left="0" w:firstLine="0"/>
        <w:rPr>
          <w:lang w:val="uk-UA"/>
        </w:rPr>
      </w:pPr>
    </w:p>
    <w:p w:rsidR="00774ADB" w:rsidRDefault="00774ADB" w:rsidP="00774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774ADB" w:rsidRDefault="00774ADB" w:rsidP="00774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щодо відведення земельної ділянки у </w:t>
      </w:r>
    </w:p>
    <w:p w:rsidR="00774ADB" w:rsidRPr="002222A0" w:rsidRDefault="00774ADB" w:rsidP="00774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Дідику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Миколайовичу</w:t>
      </w:r>
    </w:p>
    <w:p w:rsidR="00774ADB" w:rsidRPr="002222A0" w:rsidRDefault="00774ADB" w:rsidP="00774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ADB" w:rsidRPr="002222A0" w:rsidRDefault="00774ADB" w:rsidP="00774A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Дідика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Миколайовича</w:t>
      </w:r>
      <w:r w:rsidRPr="002222A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14 лютого</w:t>
      </w:r>
      <w:r w:rsidRPr="002222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1170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74ADB" w:rsidRPr="002222A0" w:rsidRDefault="00774ADB" w:rsidP="00774A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4ADB" w:rsidRDefault="00774ADB" w:rsidP="00774ADB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2A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</w:t>
      </w:r>
      <w:r w:rsidRPr="002222A0">
        <w:rPr>
          <w:rFonts w:ascii="Times New Roman" w:hAnsi="Times New Roman"/>
          <w:sz w:val="24"/>
          <w:szCs w:val="24"/>
        </w:rPr>
        <w:t>дозв</w:t>
      </w:r>
      <w:r>
        <w:rPr>
          <w:rFonts w:ascii="Times New Roman" w:hAnsi="Times New Roman"/>
          <w:sz w:val="24"/>
          <w:szCs w:val="24"/>
        </w:rPr>
        <w:t>олу</w:t>
      </w:r>
      <w:r w:rsidRPr="002222A0">
        <w:rPr>
          <w:rFonts w:ascii="Times New Roman" w:hAnsi="Times New Roman"/>
          <w:sz w:val="24"/>
          <w:szCs w:val="24"/>
        </w:rPr>
        <w:t xml:space="preserve"> на розроблення проекту </w:t>
      </w:r>
      <w:r w:rsidRPr="00AF0E6C">
        <w:rPr>
          <w:rFonts w:ascii="Times New Roman" w:hAnsi="Times New Roman"/>
          <w:sz w:val="24"/>
          <w:szCs w:val="24"/>
        </w:rPr>
        <w:t xml:space="preserve">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Дідику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266C">
        <w:rPr>
          <w:rFonts w:ascii="Times New Roman" w:hAnsi="Times New Roman"/>
          <w:sz w:val="24"/>
          <w:szCs w:val="24"/>
        </w:rPr>
        <w:t xml:space="preserve">Олександру Миколайовичу з цільовим призначенням 02.05. Для </w:t>
      </w:r>
      <w:r w:rsidRPr="00F4266C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774A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F4266C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F4266C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4266C">
        <w:rPr>
          <w:rFonts w:ascii="Times New Roman" w:hAnsi="Times New Roman"/>
          <w:sz w:val="24"/>
          <w:szCs w:val="24"/>
        </w:rPr>
        <w:t>за</w:t>
      </w:r>
      <w:r w:rsidRPr="00AF0E6C">
        <w:rPr>
          <w:rFonts w:ascii="Times New Roman" w:hAnsi="Times New Roman"/>
          <w:sz w:val="24"/>
          <w:szCs w:val="24"/>
        </w:rPr>
        <w:t xml:space="preserve">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AF0E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навпроти</w:t>
      </w:r>
      <w:r w:rsidRPr="00AF0E6C">
        <w:rPr>
          <w:rFonts w:ascii="Times New Roman" w:hAnsi="Times New Roman"/>
          <w:sz w:val="24"/>
          <w:szCs w:val="24"/>
        </w:rPr>
        <w:t xml:space="preserve"> житлового будинку №</w:t>
      </w:r>
      <w:r>
        <w:rPr>
          <w:rFonts w:ascii="Times New Roman" w:hAnsi="Times New Roman"/>
          <w:sz w:val="24"/>
          <w:szCs w:val="24"/>
        </w:rPr>
        <w:t>36</w:t>
      </w:r>
      <w:r w:rsidRPr="00AF0E6C">
        <w:rPr>
          <w:rFonts w:ascii="Times New Roman" w:hAnsi="Times New Roman"/>
          <w:sz w:val="24"/>
          <w:szCs w:val="24"/>
        </w:rPr>
        <w:t>,  орієнтовною площею 0,00</w:t>
      </w:r>
      <w:r>
        <w:rPr>
          <w:rFonts w:ascii="Times New Roman" w:hAnsi="Times New Roman"/>
          <w:sz w:val="24"/>
          <w:szCs w:val="24"/>
        </w:rPr>
        <w:t>24</w:t>
      </w:r>
      <w:r w:rsidRPr="00AF0E6C">
        <w:rPr>
          <w:rFonts w:ascii="Times New Roman" w:hAnsi="Times New Roman"/>
          <w:sz w:val="24"/>
          <w:szCs w:val="24"/>
        </w:rPr>
        <w:t xml:space="preserve"> га, за рахунок земель населеного пункту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F515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Церква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74ADB" w:rsidRDefault="00774ADB" w:rsidP="00774A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22A0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4ADB" w:rsidRPr="002222A0" w:rsidRDefault="00774ADB" w:rsidP="00774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ADB" w:rsidRPr="002222A0" w:rsidRDefault="00774ADB" w:rsidP="00774A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74AD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ADB"/>
    <w:rsid w:val="00133B8E"/>
    <w:rsid w:val="001F3574"/>
    <w:rsid w:val="004E4FA8"/>
    <w:rsid w:val="006F5D49"/>
    <w:rsid w:val="00774ADB"/>
    <w:rsid w:val="008F0290"/>
    <w:rsid w:val="009B2497"/>
    <w:rsid w:val="00D92CF8"/>
    <w:rsid w:val="00F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D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A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74ADB"/>
  </w:style>
  <w:style w:type="character" w:styleId="a4">
    <w:name w:val="Hyperlink"/>
    <w:basedOn w:val="a0"/>
    <w:uiPriority w:val="99"/>
    <w:unhideWhenUsed/>
    <w:rsid w:val="00774ADB"/>
    <w:rPr>
      <w:color w:val="0000FF"/>
      <w:u w:val="single"/>
    </w:rPr>
  </w:style>
  <w:style w:type="paragraph" w:styleId="a5">
    <w:name w:val="List"/>
    <w:basedOn w:val="a"/>
    <w:rsid w:val="004E4F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rsid w:val="004E4FA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4E4FA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2019-04-26T08:54:00Z</cp:lastPrinted>
  <dcterms:created xsi:type="dcterms:W3CDTF">2019-04-26T08:53:00Z</dcterms:created>
  <dcterms:modified xsi:type="dcterms:W3CDTF">2019-05-06T12:51:00Z</dcterms:modified>
</cp:coreProperties>
</file>