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18" w:rsidRDefault="00221318" w:rsidP="0022131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21318" w:rsidRDefault="00B15BEA" w:rsidP="00221318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B15BE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7668" r:id="rId5"/>
        </w:pict>
      </w:r>
    </w:p>
    <w:p w:rsidR="00221318" w:rsidRDefault="00221318" w:rsidP="0022131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21318" w:rsidRDefault="00221318" w:rsidP="00221318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21318" w:rsidRDefault="00221318" w:rsidP="0022131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21318" w:rsidRDefault="00221318" w:rsidP="00221318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21318" w:rsidRDefault="00221318" w:rsidP="00221318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0C577A" w:rsidRPr="0024755A">
        <w:rPr>
          <w:rFonts w:ascii="Times New Roman" w:hAnsi="Times New Roman"/>
          <w:sz w:val="24"/>
          <w:szCs w:val="24"/>
        </w:rPr>
        <w:t>3</w:t>
      </w:r>
      <w:r w:rsidR="000C577A">
        <w:rPr>
          <w:rFonts w:ascii="Times New Roman" w:hAnsi="Times New Roman"/>
          <w:sz w:val="24"/>
          <w:szCs w:val="24"/>
        </w:rPr>
        <w:t>691</w:t>
      </w:r>
      <w:r w:rsidR="000C577A" w:rsidRPr="0024755A">
        <w:rPr>
          <w:rFonts w:ascii="Times New Roman" w:hAnsi="Times New Roman"/>
          <w:sz w:val="24"/>
          <w:szCs w:val="24"/>
        </w:rPr>
        <w:t>-6</w:t>
      </w:r>
      <w:r w:rsidR="000C577A">
        <w:rPr>
          <w:rFonts w:ascii="Times New Roman" w:hAnsi="Times New Roman"/>
          <w:sz w:val="24"/>
          <w:szCs w:val="24"/>
        </w:rPr>
        <w:t>8</w:t>
      </w:r>
      <w:r w:rsidR="000C577A" w:rsidRPr="0024755A">
        <w:rPr>
          <w:rFonts w:ascii="Times New Roman" w:hAnsi="Times New Roman"/>
          <w:sz w:val="24"/>
          <w:szCs w:val="24"/>
        </w:rPr>
        <w:t>-VII</w:t>
      </w:r>
    </w:p>
    <w:p w:rsidR="00221318" w:rsidRDefault="00221318" w:rsidP="0022131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0766" w:rsidRPr="007E1975" w:rsidRDefault="00E60766" w:rsidP="00E6076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E60766" w:rsidRPr="007E1975" w:rsidRDefault="00E60766" w:rsidP="00E6076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E60766" w:rsidRPr="007E1975" w:rsidRDefault="00E60766" w:rsidP="00E6076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>Дьоміною Клавдією Миколаївною</w:t>
      </w:r>
    </w:p>
    <w:p w:rsidR="00E60766" w:rsidRPr="007E1975" w:rsidRDefault="00E60766" w:rsidP="00E6076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0766" w:rsidRPr="007E1975" w:rsidRDefault="00E60766" w:rsidP="00E6076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7E1975">
        <w:rPr>
          <w:rFonts w:ascii="Times New Roman" w:eastAsia="Times New Roman" w:hAnsi="Times New Roman"/>
          <w:sz w:val="24"/>
          <w:szCs w:val="24"/>
          <w:lang w:eastAsia="zh-CN"/>
        </w:rPr>
        <w:t xml:space="preserve">звернення постійної </w:t>
      </w:r>
      <w:r w:rsidRPr="007E1975">
        <w:rPr>
          <w:rFonts w:ascii="Times New Roman" w:eastAsia="Times New Roman" w:hAnsi="Times New Roman"/>
          <w:sz w:val="24"/>
          <w:szCs w:val="24"/>
          <w:lang w:eastAsia="ru-RU"/>
        </w:rPr>
        <w:t xml:space="preserve">комісії </w:t>
      </w:r>
      <w:r w:rsidRPr="007E1975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E1975">
        <w:rPr>
          <w:rFonts w:ascii="Times New Roman" w:eastAsia="Times New Roman" w:hAnsi="Times New Roman"/>
          <w:sz w:val="24"/>
          <w:szCs w:val="24"/>
          <w:lang w:eastAsia="zh-CN"/>
        </w:rPr>
        <w:t xml:space="preserve"> до міського голови</w:t>
      </w:r>
      <w:r w:rsidRPr="007E1975">
        <w:rPr>
          <w:rFonts w:ascii="Times New Roman" w:hAnsi="Times New Roman"/>
          <w:sz w:val="24"/>
          <w:szCs w:val="24"/>
          <w:lang w:eastAsia="zh-CN"/>
        </w:rPr>
        <w:t xml:space="preserve"> від 25 лютого 2019 року №61/2-17</w:t>
      </w:r>
      <w:r w:rsidRPr="007E1975">
        <w:rPr>
          <w:rFonts w:ascii="Times New Roman" w:eastAsia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7E1975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7E1975">
        <w:rPr>
          <w:rFonts w:ascii="Times New Roman" w:hAnsi="Times New Roman"/>
          <w:bCs/>
          <w:sz w:val="24"/>
          <w:szCs w:val="24"/>
          <w:lang w:eastAsia="zh-CN"/>
        </w:rPr>
        <w:t>від 21 лютого 2019 року №166</w:t>
      </w:r>
      <w:r w:rsidRPr="007E1975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Дьоміної Клавдії Миколаївни </w:t>
      </w:r>
      <w:r w:rsidRPr="007E1975">
        <w:rPr>
          <w:rFonts w:ascii="Times New Roman" w:hAnsi="Times New Roman"/>
          <w:sz w:val="24"/>
          <w:szCs w:val="24"/>
          <w:lang w:eastAsia="zh-CN"/>
        </w:rPr>
        <w:t>від 15 лютого 2019 року №1187</w:t>
      </w:r>
      <w:r w:rsidRPr="007E1975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E60766" w:rsidRPr="007E1975" w:rsidRDefault="00E60766" w:rsidP="00E607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0766" w:rsidRPr="007E1975" w:rsidRDefault="00E60766" w:rsidP="00E6076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Дьоміною Клавдією Миколаївною для експлуатації та обслуговування вхідної групи  до власного існуючого нежитлового приміщення – магазину  за адресою: </w:t>
      </w:r>
      <w:r w:rsidRPr="007E1975">
        <w:rPr>
          <w:rFonts w:ascii="Times New Roman" w:hAnsi="Times New Roman"/>
          <w:sz w:val="24"/>
          <w:szCs w:val="24"/>
        </w:rPr>
        <w:t xml:space="preserve">вулиця </w:t>
      </w:r>
      <w:proofErr w:type="spellStart"/>
      <w:r w:rsidRPr="007E1975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7E1975">
        <w:rPr>
          <w:rFonts w:ascii="Times New Roman" w:hAnsi="Times New Roman"/>
          <w:sz w:val="24"/>
          <w:szCs w:val="24"/>
        </w:rPr>
        <w:t xml:space="preserve">, 50/5, приміщення 81, 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 площею 0,0016 га (з них: під спорудами – 0,0016 га),  строком на 10 (десять) років, за рахунок земель населеного пункту м. Біла Церква.</w:t>
      </w:r>
    </w:p>
    <w:p w:rsidR="00E60766" w:rsidRPr="007E1975" w:rsidRDefault="00E60766" w:rsidP="00E607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E60766" w:rsidRPr="007E1975" w:rsidRDefault="00E60766" w:rsidP="00E6076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7E1975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60766" w:rsidRPr="007E1975" w:rsidRDefault="00E60766" w:rsidP="00E60766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5D49" w:rsidRDefault="00E60766" w:rsidP="00E60766">
      <w:r w:rsidRPr="007E1975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7E1975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sectPr w:rsidR="006F5D49" w:rsidSect="00E6076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0766"/>
    <w:rsid w:val="000C577A"/>
    <w:rsid w:val="00221318"/>
    <w:rsid w:val="00534BAB"/>
    <w:rsid w:val="00555F40"/>
    <w:rsid w:val="006F5D49"/>
    <w:rsid w:val="00B15BEA"/>
    <w:rsid w:val="00C04E2E"/>
    <w:rsid w:val="00E51DF4"/>
    <w:rsid w:val="00E6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6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2131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221318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2213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1245</Words>
  <Characters>711</Characters>
  <Application>Microsoft Office Word</Application>
  <DocSecurity>0</DocSecurity>
  <Lines>5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2019-03-29T13:44:00Z</cp:lastPrinted>
  <dcterms:created xsi:type="dcterms:W3CDTF">2019-03-29T13:43:00Z</dcterms:created>
  <dcterms:modified xsi:type="dcterms:W3CDTF">2019-04-08T08:15:00Z</dcterms:modified>
</cp:coreProperties>
</file>