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4F" w:rsidRDefault="0052354F" w:rsidP="0052354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2354F" w:rsidRDefault="00BE6B40" w:rsidP="0052354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E6B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593" r:id="rId5"/>
        </w:pict>
      </w:r>
    </w:p>
    <w:p w:rsidR="0052354F" w:rsidRDefault="0052354F" w:rsidP="0052354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2354F" w:rsidRDefault="0052354F" w:rsidP="0052354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2354F" w:rsidRDefault="0052354F" w:rsidP="0052354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354F" w:rsidRDefault="0052354F" w:rsidP="0052354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354F" w:rsidRDefault="0052354F" w:rsidP="0052354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CC13D5" w:rsidRPr="0024755A">
        <w:rPr>
          <w:rFonts w:ascii="Times New Roman" w:hAnsi="Times New Roman"/>
          <w:sz w:val="24"/>
          <w:szCs w:val="24"/>
        </w:rPr>
        <w:t>3</w:t>
      </w:r>
      <w:r w:rsidR="00CC13D5">
        <w:rPr>
          <w:rFonts w:ascii="Times New Roman" w:hAnsi="Times New Roman"/>
          <w:sz w:val="24"/>
          <w:szCs w:val="24"/>
        </w:rPr>
        <w:t>688</w:t>
      </w:r>
      <w:r w:rsidR="00CC13D5" w:rsidRPr="0024755A">
        <w:rPr>
          <w:rFonts w:ascii="Times New Roman" w:hAnsi="Times New Roman"/>
          <w:sz w:val="24"/>
          <w:szCs w:val="24"/>
        </w:rPr>
        <w:t>-6</w:t>
      </w:r>
      <w:r w:rsidR="00CC13D5">
        <w:rPr>
          <w:rFonts w:ascii="Times New Roman" w:hAnsi="Times New Roman"/>
          <w:sz w:val="24"/>
          <w:szCs w:val="24"/>
        </w:rPr>
        <w:t>8</w:t>
      </w:r>
      <w:r w:rsidR="00CC13D5" w:rsidRPr="0024755A">
        <w:rPr>
          <w:rFonts w:ascii="Times New Roman" w:hAnsi="Times New Roman"/>
          <w:sz w:val="24"/>
          <w:szCs w:val="24"/>
        </w:rPr>
        <w:t>-VII</w:t>
      </w:r>
    </w:p>
    <w:p w:rsidR="0052354F" w:rsidRDefault="0052354F" w:rsidP="005235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1D0E" w:rsidRPr="00C362D2" w:rsidRDefault="008B1D0E" w:rsidP="008B1D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8B1D0E" w:rsidRPr="00C362D2" w:rsidRDefault="008B1D0E" w:rsidP="008B1D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особою-підприємцем Лойком Олегом Григоровичем</w:t>
      </w:r>
    </w:p>
    <w:p w:rsidR="008B1D0E" w:rsidRPr="00C362D2" w:rsidRDefault="008B1D0E" w:rsidP="008B1D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D0E" w:rsidRPr="00D55A95" w:rsidRDefault="008B1D0E" w:rsidP="008B1D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№166,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Лойка Олега Григоровича </w:t>
      </w:r>
      <w:r w:rsidRPr="00C362D2">
        <w:rPr>
          <w:rFonts w:ascii="Times New Roman" w:hAnsi="Times New Roman"/>
          <w:sz w:val="24"/>
          <w:szCs w:val="24"/>
          <w:lang w:eastAsia="zh-CN"/>
        </w:rPr>
        <w:t>від 11 січня 2019 року №172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362D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C362D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B1D0E" w:rsidRPr="00D55A95" w:rsidRDefault="008B1D0E" w:rsidP="008B1D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D0E" w:rsidRPr="00D55A95" w:rsidRDefault="008B1D0E" w:rsidP="008B1D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трокового сервітуту з фізичною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особою-підприємцем Лойком Олегом Григоровичем з цільовим призначенням 03.07. Для будівництва та обслуговування будівель торгівлі (вид використання - для експлуатації та обслуговування павільйону по ремонту побутової техніки) за адресою: вулиця </w:t>
      </w:r>
      <w:proofErr w:type="spellStart"/>
      <w:r w:rsidRPr="00D55A95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>, в районі торгово-розважального комплексу «</w:t>
      </w:r>
      <w:r>
        <w:rPr>
          <w:rFonts w:ascii="Times New Roman" w:hAnsi="Times New Roman"/>
          <w:sz w:val="24"/>
          <w:szCs w:val="24"/>
          <w:lang w:eastAsia="ru-RU"/>
        </w:rPr>
        <w:t>Олександрія</w:t>
      </w:r>
      <w:r w:rsidRPr="00D55A95">
        <w:rPr>
          <w:rFonts w:ascii="Times New Roman" w:hAnsi="Times New Roman"/>
          <w:sz w:val="24"/>
          <w:szCs w:val="24"/>
          <w:lang w:eastAsia="ru-RU"/>
        </w:rPr>
        <w:t>», площею 0,0056 га (з них: під тимчасовою спорудою – 0,0030 га, під проїздами, проходами та площадками – 0,0026 га),  строком на 3 (три) роки, за рахунок земель населеного пункту м. Біла Церква. Кадастровий номер: 3210300000:02:034:0021.</w:t>
      </w:r>
    </w:p>
    <w:p w:rsidR="008B1D0E" w:rsidRPr="00D55A95" w:rsidRDefault="008B1D0E" w:rsidP="008B1D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8B1D0E" w:rsidRPr="00D55A95" w:rsidRDefault="008B1D0E" w:rsidP="008B1D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1D0E" w:rsidRPr="00D55A95" w:rsidRDefault="008B1D0E" w:rsidP="008B1D0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1D0E" w:rsidRPr="00D55A95" w:rsidRDefault="008B1D0E" w:rsidP="008B1D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8B1D0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D0E"/>
    <w:rsid w:val="000D280B"/>
    <w:rsid w:val="00177BF9"/>
    <w:rsid w:val="0052354F"/>
    <w:rsid w:val="00534BAB"/>
    <w:rsid w:val="006F5D49"/>
    <w:rsid w:val="008B1D0E"/>
    <w:rsid w:val="00BE6B40"/>
    <w:rsid w:val="00CC13D5"/>
    <w:rsid w:val="00E6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0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235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2354F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523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2019-03-29T13:41:00Z</cp:lastPrinted>
  <dcterms:created xsi:type="dcterms:W3CDTF">2019-03-29T13:41:00Z</dcterms:created>
  <dcterms:modified xsi:type="dcterms:W3CDTF">2019-04-08T08:14:00Z</dcterms:modified>
</cp:coreProperties>
</file>