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BB" w:rsidRDefault="00D04EBB" w:rsidP="00D04EB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86D05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399318" r:id="rId5"/>
        </w:pict>
      </w:r>
    </w:p>
    <w:p w:rsidR="00D04EBB" w:rsidRDefault="00D04EBB" w:rsidP="00D04EB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04EBB" w:rsidRDefault="00D04EBB" w:rsidP="00D04EB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04EBB" w:rsidRDefault="00D04EBB" w:rsidP="00D04EB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04EBB" w:rsidRDefault="00D04EBB" w:rsidP="00D04EB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4EBB" w:rsidRDefault="00D04EBB" w:rsidP="00D04EB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4EBB" w:rsidRPr="005B5EB2" w:rsidRDefault="00D04EBB" w:rsidP="00D04EBB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97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D04EBB" w:rsidRDefault="00D04EBB" w:rsidP="00392A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2A76" w:rsidRPr="00A704C9" w:rsidRDefault="00392A76" w:rsidP="00392A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розгляд заяви щодо  надання дозволу на розроблення </w:t>
      </w:r>
    </w:p>
    <w:p w:rsidR="00392A76" w:rsidRPr="00A704C9" w:rsidRDefault="00392A76" w:rsidP="00392A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проекту землеустрою щодо відведення земельної ділянки в оренду</w:t>
      </w:r>
    </w:p>
    <w:p w:rsidR="00392A76" w:rsidRPr="00A704C9" w:rsidRDefault="00392A76" w:rsidP="00392A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громадянину Яровому Андрію Миколайовичу</w:t>
      </w:r>
    </w:p>
    <w:p w:rsidR="00392A76" w:rsidRPr="00A704C9" w:rsidRDefault="00392A76" w:rsidP="00392A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2A76" w:rsidRPr="00A704C9" w:rsidRDefault="00392A76" w:rsidP="00392A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704C9">
        <w:rPr>
          <w:rFonts w:ascii="Times New Roman" w:hAnsi="Times New Roman"/>
          <w:sz w:val="24"/>
          <w:szCs w:val="24"/>
        </w:rPr>
        <w:t>громадянина Ярового Андрія Миколайовича від 02 січня 2019 року №02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704C9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sz w:val="24"/>
          <w:szCs w:val="24"/>
        </w:rPr>
        <w:t xml:space="preserve">п.34 ч.1 </w:t>
      </w:r>
      <w:r w:rsidRPr="00A704C9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92A76" w:rsidRPr="00A704C9" w:rsidRDefault="00392A76" w:rsidP="00392A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92A76" w:rsidRPr="00A704C9" w:rsidRDefault="00392A76" w:rsidP="00392A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704C9">
        <w:rPr>
          <w:rFonts w:ascii="Times New Roman" w:hAnsi="Times New Roman"/>
          <w:sz w:val="24"/>
          <w:szCs w:val="24"/>
        </w:rPr>
        <w:t xml:space="preserve">Відмовити в наданні дозволу на розроблення проекту землеустрою щодо відведення земельної ділянки в оренду громадянину Яровому Андрію Миколайовичу з цільовим призначенням 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704C9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A704C9">
        <w:rPr>
          <w:rFonts w:ascii="Times New Roman" w:hAnsi="Times New Roman"/>
          <w:sz w:val="24"/>
          <w:szCs w:val="24"/>
        </w:rPr>
        <w:t>Осипенко</w:t>
      </w:r>
      <w:proofErr w:type="spellEnd"/>
      <w:r w:rsidRPr="00A704C9">
        <w:rPr>
          <w:rFonts w:ascii="Times New Roman" w:hAnsi="Times New Roman"/>
          <w:sz w:val="24"/>
          <w:szCs w:val="24"/>
        </w:rPr>
        <w:t>, 183, орієнтовною площею 0,0134 га, за рахунок земель населеного пункту м. Біла Церква. Кадастровий номер:3210300000:07:019:0014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відповідно до </w:t>
      </w:r>
      <w:r w:rsidRPr="00A70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вимог ч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A70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Pr="00A70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A704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118 Земельного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кодексу України, а саме заявником до заяви </w:t>
      </w:r>
      <w:r w:rsidRPr="00A704C9">
        <w:rPr>
          <w:rFonts w:ascii="Times New Roman" w:hAnsi="Times New Roman"/>
          <w:b/>
          <w:sz w:val="24"/>
          <w:szCs w:val="24"/>
        </w:rPr>
        <w:t xml:space="preserve">від 02 січня 2019 року №02 не додано </w:t>
      </w:r>
      <w:r w:rsidRPr="00A704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погодження землекористувача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враховуючи те, що</w:t>
      </w:r>
      <w:r w:rsidRPr="00A704C9">
        <w:rPr>
          <w:rFonts w:ascii="Times New Roman" w:hAnsi="Times New Roman"/>
          <w:b/>
          <w:sz w:val="24"/>
          <w:szCs w:val="24"/>
        </w:rPr>
        <w:t xml:space="preserve"> згідно відомостей Державного реєстру речових прав на нерухоме майно  дана земельна ділянка перебуває в оренді</w:t>
      </w:r>
      <w:r>
        <w:rPr>
          <w:rFonts w:ascii="Times New Roman" w:hAnsi="Times New Roman"/>
          <w:sz w:val="24"/>
          <w:szCs w:val="24"/>
        </w:rPr>
        <w:t>.</w:t>
      </w:r>
    </w:p>
    <w:p w:rsidR="00392A76" w:rsidRPr="00A704C9" w:rsidRDefault="00392A76" w:rsidP="00392A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704C9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2A76" w:rsidRPr="00A704C9" w:rsidRDefault="00392A76" w:rsidP="00392A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2A76" w:rsidRPr="00A704C9" w:rsidRDefault="00392A76" w:rsidP="00392A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704C9">
        <w:rPr>
          <w:rFonts w:ascii="Times New Roman" w:hAnsi="Times New Roman"/>
          <w:sz w:val="24"/>
          <w:szCs w:val="24"/>
        </w:rPr>
        <w:t>Г. Дикий</w:t>
      </w:r>
    </w:p>
    <w:p w:rsidR="009A4C6F" w:rsidRDefault="009A4C6F"/>
    <w:sectPr w:rsidR="009A4C6F" w:rsidSect="00392A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A76"/>
    <w:rsid w:val="002006F2"/>
    <w:rsid w:val="00392A76"/>
    <w:rsid w:val="00963C0D"/>
    <w:rsid w:val="009A4C6F"/>
    <w:rsid w:val="00D0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7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4EB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4EBB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2019-03-01T09:10:00Z</cp:lastPrinted>
  <dcterms:created xsi:type="dcterms:W3CDTF">2019-03-01T09:09:00Z</dcterms:created>
  <dcterms:modified xsi:type="dcterms:W3CDTF">2019-03-06T15:42:00Z</dcterms:modified>
</cp:coreProperties>
</file>