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C3" w:rsidRDefault="004132C3" w:rsidP="004132C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E01CD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207000" r:id="rId5"/>
        </w:pict>
      </w:r>
    </w:p>
    <w:p w:rsidR="004132C3" w:rsidRDefault="004132C3" w:rsidP="004132C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132C3" w:rsidRDefault="004132C3" w:rsidP="004132C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132C3" w:rsidRDefault="004132C3" w:rsidP="004132C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132C3" w:rsidRDefault="004132C3" w:rsidP="004132C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132C3" w:rsidRDefault="004132C3" w:rsidP="004132C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132C3" w:rsidRPr="005B5EB2" w:rsidRDefault="004132C3" w:rsidP="004132C3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86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4132C3" w:rsidRDefault="004132C3" w:rsidP="004132C3">
      <w:pPr>
        <w:ind w:right="2976"/>
      </w:pPr>
    </w:p>
    <w:p w:rsidR="00EC0A4C" w:rsidRPr="00D55A95" w:rsidRDefault="00EC0A4C" w:rsidP="00EC0A4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EC0A4C" w:rsidRPr="00770AA7" w:rsidRDefault="00EC0A4C" w:rsidP="00EC0A4C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 – підприємцю  Бойко Вікторії Петрівні</w:t>
      </w:r>
    </w:p>
    <w:p w:rsidR="00EC0A4C" w:rsidRPr="00D22F7D" w:rsidRDefault="00EC0A4C" w:rsidP="00EC0A4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вул. Сквирське шосе, зупинка </w:t>
      </w:r>
      <w:r w:rsidRPr="00770AA7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Петра </w:t>
      </w:r>
      <w:proofErr w:type="spellStart"/>
      <w:r w:rsidRPr="00770AA7">
        <w:rPr>
          <w:rFonts w:ascii="Times New Roman" w:eastAsia="Times New Roman" w:hAnsi="Times New Roman"/>
          <w:sz w:val="24"/>
          <w:szCs w:val="24"/>
          <w:lang w:eastAsia="ru-RU"/>
        </w:rPr>
        <w:t>Лебединцева</w:t>
      </w:r>
      <w:proofErr w:type="spellEnd"/>
    </w:p>
    <w:p w:rsidR="00EC0A4C" w:rsidRPr="00D55A95" w:rsidRDefault="00EC0A4C" w:rsidP="00EC0A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0A4C" w:rsidRPr="00D55A95" w:rsidRDefault="00EC0A4C" w:rsidP="00EC0A4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r>
        <w:rPr>
          <w:rFonts w:ascii="Times New Roman" w:hAnsi="Times New Roman"/>
          <w:sz w:val="24"/>
          <w:szCs w:val="24"/>
        </w:rPr>
        <w:t>Бойко Вікторії Петрівни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22</w:t>
      </w:r>
      <w:r w:rsidRPr="00D55A95">
        <w:rPr>
          <w:rFonts w:ascii="Times New Roman" w:hAnsi="Times New Roman"/>
          <w:sz w:val="24"/>
          <w:szCs w:val="24"/>
        </w:rPr>
        <w:t xml:space="preserve"> січня 2019 року №</w:t>
      </w:r>
      <w:r>
        <w:rPr>
          <w:rFonts w:ascii="Times New Roman" w:hAnsi="Times New Roman"/>
          <w:sz w:val="24"/>
          <w:szCs w:val="24"/>
        </w:rPr>
        <w:t>448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D55A95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EC0A4C" w:rsidRPr="00D55A95" w:rsidRDefault="00EC0A4C" w:rsidP="00EC0A4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C0A4C" w:rsidRPr="005E6C26" w:rsidRDefault="00EC0A4C" w:rsidP="00EC0A4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D55A95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01 червня 2016</w:t>
      </w:r>
      <w:r w:rsidRPr="00D55A9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19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 вересня 2016 року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16592664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>
        <w:rPr>
          <w:rFonts w:ascii="Times New Roman" w:hAnsi="Times New Roman"/>
          <w:sz w:val="24"/>
          <w:szCs w:val="24"/>
        </w:rPr>
        <w:t>Бойко Вікторії Петрівні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 цільовим призначенням 03.07</w:t>
      </w:r>
      <w:r w:rsidRPr="00D55A95">
        <w:rPr>
          <w:rFonts w:ascii="Times New Roman" w:hAnsi="Times New Roman"/>
          <w:sz w:val="24"/>
          <w:szCs w:val="24"/>
        </w:rPr>
        <w:t xml:space="preserve"> Для будівництва та обслуговування </w:t>
      </w:r>
      <w:r>
        <w:rPr>
          <w:rFonts w:ascii="Times New Roman" w:hAnsi="Times New Roman"/>
          <w:sz w:val="24"/>
          <w:szCs w:val="24"/>
        </w:rPr>
        <w:t>будівель торгівлі</w:t>
      </w:r>
      <w:r w:rsidRPr="00D55A95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павільйону з влаштуванням навісу очікування громадського транспорту</w:t>
      </w:r>
      <w:r w:rsidRPr="00D55A95">
        <w:rPr>
          <w:rFonts w:ascii="Times New Roman" w:hAnsi="Times New Roman"/>
          <w:sz w:val="24"/>
          <w:szCs w:val="24"/>
        </w:rPr>
        <w:t>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Сквирське шосе, зупинка </w:t>
      </w:r>
      <w:r w:rsidRPr="00770AA7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Петра </w:t>
      </w:r>
      <w:proofErr w:type="spellStart"/>
      <w:r w:rsidRPr="00770AA7">
        <w:rPr>
          <w:rFonts w:ascii="Times New Roman" w:eastAsia="Times New Roman" w:hAnsi="Times New Roman"/>
          <w:sz w:val="24"/>
          <w:szCs w:val="24"/>
          <w:lang w:eastAsia="ru-RU"/>
        </w:rPr>
        <w:t>Лебединцева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D55A95">
        <w:rPr>
          <w:rFonts w:ascii="Times New Roman" w:hAnsi="Times New Roman"/>
          <w:sz w:val="24"/>
          <w:szCs w:val="24"/>
        </w:rPr>
        <w:t xml:space="preserve">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тимчасовою спорудою – 0,0028 га, під проїздами та проходами – 0,0017 га)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) 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3210300000:02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27:0013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A4C" w:rsidRPr="00D22F7D" w:rsidRDefault="00EC0A4C" w:rsidP="00EC0A4C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55A95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</w:t>
      </w:r>
      <w:r w:rsidRPr="00D22F7D">
        <w:rPr>
          <w:rFonts w:ascii="Times New Roman" w:hAnsi="Times New Roman"/>
          <w:sz w:val="24"/>
          <w:szCs w:val="24"/>
        </w:rPr>
        <w:t>додаткової угоди про поновлення договору оренди землі від 01 червня 2016 року №19 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EC0A4C" w:rsidRPr="00D55A95" w:rsidRDefault="00EC0A4C" w:rsidP="00EC0A4C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D55A95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C0A4C" w:rsidRPr="00D55A95" w:rsidRDefault="00EC0A4C" w:rsidP="00EC0A4C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C6F" w:rsidRPr="00EC0A4C" w:rsidRDefault="00EC0A4C" w:rsidP="00EC0A4C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55A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A4C6F" w:rsidRPr="00EC0A4C" w:rsidSect="00EC0A4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A4C"/>
    <w:rsid w:val="004132C3"/>
    <w:rsid w:val="0099448F"/>
    <w:rsid w:val="009A4C6F"/>
    <w:rsid w:val="00D55DFC"/>
    <w:rsid w:val="00EC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3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132C3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2416</Characters>
  <Application>Microsoft Office Word</Application>
  <DocSecurity>0</DocSecurity>
  <Lines>241</Lines>
  <Paragraphs>171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2019-03-01T08:27:00Z</cp:lastPrinted>
  <dcterms:created xsi:type="dcterms:W3CDTF">2019-03-01T08:26:00Z</dcterms:created>
  <dcterms:modified xsi:type="dcterms:W3CDTF">2019-03-04T10:16:00Z</dcterms:modified>
</cp:coreProperties>
</file>