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96" w:rsidRDefault="0078075D" w:rsidP="00AF609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F6096" w:rsidRPr="0055632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13377290" r:id="rId6"/>
        </w:pict>
      </w:r>
    </w:p>
    <w:p w:rsidR="00AF6096" w:rsidRDefault="00AF6096" w:rsidP="00AF6096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F6096" w:rsidRDefault="00AF6096" w:rsidP="00AF609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F6096" w:rsidRDefault="00AF6096" w:rsidP="00AF609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F6096" w:rsidRDefault="00AF6096" w:rsidP="00AF609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6096" w:rsidRDefault="00AF6096" w:rsidP="00AF609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6096" w:rsidRPr="00AF6096" w:rsidRDefault="00AF6096" w:rsidP="00AF6096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AF60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F6096">
        <w:rPr>
          <w:rFonts w:ascii="Times New Roman" w:hAnsi="Times New Roman" w:cs="Times New Roman"/>
          <w:sz w:val="24"/>
          <w:szCs w:val="24"/>
        </w:rPr>
        <w:t xml:space="preserve">  28 лютого 2019 року                                                                        № 34</w:t>
      </w:r>
      <w:r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AF6096">
        <w:rPr>
          <w:rFonts w:ascii="Times New Roman" w:hAnsi="Times New Roman" w:cs="Times New Roman"/>
          <w:sz w:val="24"/>
          <w:szCs w:val="24"/>
        </w:rPr>
        <w:t>-67-VII</w:t>
      </w:r>
    </w:p>
    <w:p w:rsidR="00AF6096" w:rsidRDefault="00AF6096" w:rsidP="00AF6096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7B6B" w:rsidRDefault="00D17035" w:rsidP="00AF6096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 xml:space="preserve">безоплатну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передачу на баланс </w:t>
      </w:r>
      <w:r w:rsidR="00363EB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C7B6B" w:rsidRPr="001C7B6B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</w:t>
      </w:r>
    </w:p>
    <w:p w:rsidR="001C7B6B" w:rsidRDefault="001C7B6B" w:rsidP="001C7B6B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C7B6B">
        <w:rPr>
          <w:rFonts w:ascii="Times New Roman" w:hAnsi="Times New Roman" w:cs="Times New Roman"/>
          <w:sz w:val="24"/>
          <w:szCs w:val="24"/>
          <w:lang w:val="uk-UA"/>
        </w:rPr>
        <w:t xml:space="preserve">некомерційному підприємству Білоцерківської міської </w:t>
      </w:r>
    </w:p>
    <w:p w:rsidR="004667E6" w:rsidRDefault="001C7B6B" w:rsidP="001C7B6B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C7B6B">
        <w:rPr>
          <w:rFonts w:ascii="Times New Roman" w:hAnsi="Times New Roman" w:cs="Times New Roman"/>
          <w:sz w:val="24"/>
          <w:szCs w:val="24"/>
          <w:lang w:val="uk-UA"/>
        </w:rPr>
        <w:t>ради "Міський центр первинно</w:t>
      </w:r>
      <w:r w:rsidR="000B0CB6">
        <w:rPr>
          <w:rFonts w:ascii="Times New Roman" w:hAnsi="Times New Roman" w:cs="Times New Roman"/>
          <w:sz w:val="24"/>
          <w:szCs w:val="24"/>
          <w:lang w:val="uk-UA"/>
        </w:rPr>
        <w:t>ї медико-санітарної  допомоги №1</w:t>
      </w:r>
      <w:r w:rsidRPr="001C7B6B">
        <w:rPr>
          <w:rFonts w:ascii="Times New Roman" w:hAnsi="Times New Roman" w:cs="Times New Roman"/>
          <w:sz w:val="24"/>
          <w:szCs w:val="24"/>
          <w:lang w:val="uk-UA"/>
        </w:rPr>
        <w:t xml:space="preserve">"  </w:t>
      </w:r>
    </w:p>
    <w:p w:rsidR="001C7B6B" w:rsidRDefault="001C7B6B" w:rsidP="001C7B6B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C7B6B">
        <w:rPr>
          <w:rFonts w:ascii="Times New Roman" w:hAnsi="Times New Roman" w:cs="Times New Roman"/>
          <w:sz w:val="24"/>
          <w:szCs w:val="24"/>
          <w:lang w:val="uk-UA"/>
        </w:rPr>
        <w:t>проектно-кошторисну документацію</w:t>
      </w:r>
    </w:p>
    <w:p w:rsidR="001C7B6B" w:rsidRDefault="001C7B6B" w:rsidP="001C7B6B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від </w:t>
      </w:r>
      <w:r w:rsidR="006A7D95">
        <w:rPr>
          <w:rFonts w:ascii="Times New Roman" w:hAnsi="Times New Roman" w:cs="Times New Roman"/>
          <w:sz w:val="24"/>
          <w:szCs w:val="24"/>
          <w:lang w:val="uk-UA"/>
        </w:rPr>
        <w:t>21 лютого</w:t>
      </w:r>
      <w:r w:rsidR="001C7B6B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6A7D95">
        <w:rPr>
          <w:rFonts w:ascii="Times New Roman" w:hAnsi="Times New Roman" w:cs="Times New Roman"/>
          <w:sz w:val="24"/>
          <w:szCs w:val="24"/>
          <w:lang w:val="uk-UA"/>
        </w:rPr>
        <w:t>52/2-17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26, 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підпункту 1 п. а) ч.1 ст. 29, підпункту 1 п. а) ч.1 ст. 30, підпункту 1 п. б) ч.1 ст.31,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Порядку прийняття закінчених будівництвом об’єкти, затвердженого постановою Кабінету Міністрів України від 13 квітня 2011 року №461,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7B6B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C7B6B" w:rsidRPr="001C7B6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капітального будівництва Білоцерківської міської ради передати безоплатно, а </w:t>
      </w:r>
      <w:r w:rsidR="00363EB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C7B6B" w:rsidRPr="001C7B6B">
        <w:rPr>
          <w:rFonts w:ascii="Times New Roman" w:hAnsi="Times New Roman" w:cs="Times New Roman"/>
          <w:sz w:val="24"/>
          <w:szCs w:val="24"/>
          <w:lang w:val="uk-UA"/>
        </w:rPr>
        <w:t>омунальному некомерційному підприємству Білоцерківської міської ради "Міський центр первинно</w:t>
      </w:r>
      <w:r w:rsidR="000B0CB6">
        <w:rPr>
          <w:rFonts w:ascii="Times New Roman" w:hAnsi="Times New Roman" w:cs="Times New Roman"/>
          <w:sz w:val="24"/>
          <w:szCs w:val="24"/>
          <w:lang w:val="uk-UA"/>
        </w:rPr>
        <w:t>ї медико-санітарної  допомоги №1</w:t>
      </w:r>
      <w:r w:rsidR="001C7B6B" w:rsidRPr="001C7B6B">
        <w:rPr>
          <w:rFonts w:ascii="Times New Roman" w:hAnsi="Times New Roman" w:cs="Times New Roman"/>
          <w:sz w:val="24"/>
          <w:szCs w:val="24"/>
          <w:lang w:val="uk-UA"/>
        </w:rPr>
        <w:t>"  прийняти на баланс проектно-кошторисну документацію:</w:t>
      </w:r>
    </w:p>
    <w:p w:rsidR="001C7B6B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323B1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C7B6B" w:rsidRPr="001C7B6B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r w:rsidR="000B0CB6">
        <w:rPr>
          <w:rFonts w:ascii="Times New Roman" w:hAnsi="Times New Roman" w:cs="Times New Roman"/>
          <w:sz w:val="24"/>
          <w:szCs w:val="24"/>
          <w:lang w:val="uk-UA"/>
        </w:rPr>
        <w:t>міського центру первинної медико-санітарної допомоги №1 із встановленням ліфта по вул. І. Мазепи, 65а</w:t>
      </w:r>
      <w:r w:rsidR="001C7B6B" w:rsidRPr="001C7B6B">
        <w:rPr>
          <w:rFonts w:ascii="Times New Roman" w:hAnsi="Times New Roman" w:cs="Times New Roman"/>
          <w:sz w:val="24"/>
          <w:szCs w:val="24"/>
          <w:lang w:val="uk-UA"/>
        </w:rPr>
        <w:t xml:space="preserve"> в м. Біла Церква Київської області"</w:t>
      </w:r>
      <w:r w:rsidR="001C7B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57F9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4657F9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3E064C" w:rsidRDefault="003E064C" w:rsidP="004657F9">
      <w:pPr>
        <w:tabs>
          <w:tab w:val="left" w:pos="709"/>
          <w:tab w:val="left" w:pos="2835"/>
          <w:tab w:val="left" w:pos="311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6A7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91772"/>
    <w:rsid w:val="000A042B"/>
    <w:rsid w:val="000A4469"/>
    <w:rsid w:val="000B02E0"/>
    <w:rsid w:val="000B0CB6"/>
    <w:rsid w:val="000C4FA4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C2B77"/>
    <w:rsid w:val="001C7B6B"/>
    <w:rsid w:val="001D0C46"/>
    <w:rsid w:val="001E7B4D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3039BF"/>
    <w:rsid w:val="00323B12"/>
    <w:rsid w:val="003279FE"/>
    <w:rsid w:val="00352D4E"/>
    <w:rsid w:val="00356F66"/>
    <w:rsid w:val="00357506"/>
    <w:rsid w:val="00363EB5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7BB0"/>
    <w:rsid w:val="00440E0F"/>
    <w:rsid w:val="004412E3"/>
    <w:rsid w:val="00445B22"/>
    <w:rsid w:val="004502A5"/>
    <w:rsid w:val="00461B3E"/>
    <w:rsid w:val="004657F9"/>
    <w:rsid w:val="004667E6"/>
    <w:rsid w:val="00477AD7"/>
    <w:rsid w:val="00492F1A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10B06"/>
    <w:rsid w:val="005239B8"/>
    <w:rsid w:val="0054393B"/>
    <w:rsid w:val="00573853"/>
    <w:rsid w:val="00590B22"/>
    <w:rsid w:val="00591B9E"/>
    <w:rsid w:val="00596040"/>
    <w:rsid w:val="00596FDD"/>
    <w:rsid w:val="005A39E7"/>
    <w:rsid w:val="005C4487"/>
    <w:rsid w:val="005F1C1A"/>
    <w:rsid w:val="005F5C92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A7D95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4925"/>
    <w:rsid w:val="007675DC"/>
    <w:rsid w:val="00775C31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801884"/>
    <w:rsid w:val="00811770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6DC"/>
    <w:rsid w:val="00920995"/>
    <w:rsid w:val="009350B5"/>
    <w:rsid w:val="00936196"/>
    <w:rsid w:val="0094276B"/>
    <w:rsid w:val="00953B25"/>
    <w:rsid w:val="009620F0"/>
    <w:rsid w:val="009716F4"/>
    <w:rsid w:val="009801D5"/>
    <w:rsid w:val="009A0913"/>
    <w:rsid w:val="009A40ED"/>
    <w:rsid w:val="009B3924"/>
    <w:rsid w:val="009C1FB9"/>
    <w:rsid w:val="009D4188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44A1F"/>
    <w:rsid w:val="00A555A5"/>
    <w:rsid w:val="00A60CF5"/>
    <w:rsid w:val="00A662BF"/>
    <w:rsid w:val="00A84E8E"/>
    <w:rsid w:val="00A9554B"/>
    <w:rsid w:val="00AB6859"/>
    <w:rsid w:val="00AC51C7"/>
    <w:rsid w:val="00AC7492"/>
    <w:rsid w:val="00AE20E2"/>
    <w:rsid w:val="00AE77E7"/>
    <w:rsid w:val="00AF6096"/>
    <w:rsid w:val="00B07EC7"/>
    <w:rsid w:val="00B14C48"/>
    <w:rsid w:val="00B25256"/>
    <w:rsid w:val="00B322BF"/>
    <w:rsid w:val="00B50BED"/>
    <w:rsid w:val="00B57C90"/>
    <w:rsid w:val="00B964AF"/>
    <w:rsid w:val="00BA68C2"/>
    <w:rsid w:val="00BC3F13"/>
    <w:rsid w:val="00BF07F7"/>
    <w:rsid w:val="00BF3DF2"/>
    <w:rsid w:val="00C05846"/>
    <w:rsid w:val="00C12696"/>
    <w:rsid w:val="00C15E57"/>
    <w:rsid w:val="00C30426"/>
    <w:rsid w:val="00C35EED"/>
    <w:rsid w:val="00C42562"/>
    <w:rsid w:val="00C45072"/>
    <w:rsid w:val="00C5592D"/>
    <w:rsid w:val="00C653FA"/>
    <w:rsid w:val="00CA4193"/>
    <w:rsid w:val="00CA4412"/>
    <w:rsid w:val="00CA6DC3"/>
    <w:rsid w:val="00CC11B2"/>
    <w:rsid w:val="00CC7D94"/>
    <w:rsid w:val="00CD253E"/>
    <w:rsid w:val="00CE2D50"/>
    <w:rsid w:val="00D00489"/>
    <w:rsid w:val="00D17035"/>
    <w:rsid w:val="00D2109A"/>
    <w:rsid w:val="00D22475"/>
    <w:rsid w:val="00D52047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67AD5"/>
    <w:rsid w:val="00E73E45"/>
    <w:rsid w:val="00E7459D"/>
    <w:rsid w:val="00E759B7"/>
    <w:rsid w:val="00E82AF4"/>
    <w:rsid w:val="00EB473A"/>
    <w:rsid w:val="00EC0E48"/>
    <w:rsid w:val="00EC10D0"/>
    <w:rsid w:val="00EC4F93"/>
    <w:rsid w:val="00EC5124"/>
    <w:rsid w:val="00EE33EF"/>
    <w:rsid w:val="00EF29C7"/>
    <w:rsid w:val="00EF4CC2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AF6096"/>
    <w:pPr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a7">
    <w:name w:val="Текст Знак"/>
    <w:basedOn w:val="a0"/>
    <w:link w:val="a6"/>
    <w:rsid w:val="00AF6096"/>
    <w:rPr>
      <w:rFonts w:ascii="Courier New" w:eastAsia="Calibri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14</cp:revision>
  <cp:lastPrinted>2019-03-06T09:34:00Z</cp:lastPrinted>
  <dcterms:created xsi:type="dcterms:W3CDTF">2018-12-04T13:45:00Z</dcterms:created>
  <dcterms:modified xsi:type="dcterms:W3CDTF">2019-03-06T09:35:00Z</dcterms:modified>
</cp:coreProperties>
</file>