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1E" w:rsidRDefault="00E96E1E" w:rsidP="00E96E1E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2956935" r:id="rId6"/>
        </w:pict>
      </w:r>
    </w:p>
    <w:p w:rsidR="00E96E1E" w:rsidRDefault="00E96E1E" w:rsidP="00E96E1E">
      <w:pPr>
        <w:pStyle w:val="a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96E1E" w:rsidRDefault="00E96E1E" w:rsidP="00E96E1E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E96E1E" w:rsidRDefault="00E96E1E" w:rsidP="00E96E1E">
      <w:pPr>
        <w:pStyle w:val="a9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96E1E" w:rsidRDefault="00E96E1E" w:rsidP="00E96E1E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6E1E" w:rsidRDefault="00E96E1E" w:rsidP="00E96E1E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6E1E" w:rsidRPr="00E96E1E" w:rsidRDefault="00E96E1E" w:rsidP="00E96E1E">
      <w:pPr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E96E1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96E1E">
        <w:rPr>
          <w:rFonts w:ascii="Times New Roman" w:hAnsi="Times New Roman" w:cs="Times New Roman"/>
          <w:sz w:val="24"/>
          <w:szCs w:val="24"/>
        </w:rPr>
        <w:t xml:space="preserve">  </w:t>
      </w:r>
      <w:r w:rsidRPr="00E96E1E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E96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6E1E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E96E1E">
        <w:rPr>
          <w:rFonts w:ascii="Times New Roman" w:hAnsi="Times New Roman" w:cs="Times New Roman"/>
          <w:sz w:val="24"/>
          <w:szCs w:val="24"/>
        </w:rPr>
        <w:t xml:space="preserve">  2019 року                                                                        № 344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6E1E">
        <w:rPr>
          <w:rFonts w:ascii="Times New Roman" w:hAnsi="Times New Roman" w:cs="Times New Roman"/>
          <w:sz w:val="24"/>
          <w:szCs w:val="24"/>
        </w:rPr>
        <w:t>-6</w:t>
      </w:r>
      <w:r w:rsidRPr="00E96E1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96E1E">
        <w:rPr>
          <w:rFonts w:ascii="Times New Roman" w:hAnsi="Times New Roman" w:cs="Times New Roman"/>
          <w:sz w:val="24"/>
          <w:szCs w:val="24"/>
        </w:rPr>
        <w:t>-VII</w:t>
      </w:r>
    </w:p>
    <w:p w:rsidR="00DF7B3A" w:rsidRPr="00DF7B3A" w:rsidRDefault="00DF7B3A" w:rsidP="00DF7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134C51">
        <w:rPr>
          <w:rStyle w:val="a4"/>
          <w:b w:val="0"/>
          <w:iCs/>
          <w:bdr w:val="none" w:sz="0" w:space="0" w:color="auto" w:frame="1"/>
          <w:lang w:val="uk-UA"/>
        </w:rPr>
        <w:t xml:space="preserve">Про </w:t>
      </w:r>
      <w:r w:rsidR="00AF1662">
        <w:rPr>
          <w:rStyle w:val="a4"/>
          <w:b w:val="0"/>
          <w:iCs/>
          <w:bdr w:val="none" w:sz="0" w:space="0" w:color="auto" w:frame="1"/>
          <w:lang w:val="uk-UA"/>
        </w:rPr>
        <w:t>доповнення</w:t>
      </w:r>
      <w:r w:rsidRPr="00134C51">
        <w:rPr>
          <w:rStyle w:val="a4"/>
          <w:b w:val="0"/>
          <w:iCs/>
          <w:bdr w:val="none" w:sz="0" w:space="0" w:color="auto" w:frame="1"/>
          <w:lang w:val="uk-UA"/>
        </w:rPr>
        <w:t xml:space="preserve"> видів</w:t>
      </w:r>
      <w:r w:rsidR="007777D2">
        <w:rPr>
          <w:rStyle w:val="a4"/>
          <w:b w:val="0"/>
          <w:iCs/>
          <w:bdr w:val="none" w:sz="0" w:space="0" w:color="auto" w:frame="1"/>
          <w:lang w:val="uk-UA"/>
        </w:rPr>
        <w:t xml:space="preserve"> </w:t>
      </w:r>
      <w:r w:rsidRPr="00134C51">
        <w:rPr>
          <w:rStyle w:val="a4"/>
          <w:b w:val="0"/>
          <w:iCs/>
          <w:bdr w:val="none" w:sz="0" w:space="0" w:color="auto" w:frame="1"/>
          <w:lang w:val="uk-UA"/>
        </w:rPr>
        <w:t>економічної діяльності</w:t>
      </w:r>
    </w:p>
    <w:p w:rsidR="00DF7B3A" w:rsidRPr="00DF7B3A" w:rsidRDefault="00DF7B3A" w:rsidP="00DF7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DF7B3A">
        <w:rPr>
          <w:rStyle w:val="a4"/>
          <w:b w:val="0"/>
          <w:iCs/>
          <w:bdr w:val="none" w:sz="0" w:space="0" w:color="auto" w:frame="1"/>
          <w:lang w:val="uk-UA"/>
        </w:rPr>
        <w:t xml:space="preserve">комунального підприємства Білоцерківської міської </w:t>
      </w:r>
    </w:p>
    <w:p w:rsidR="00DF7B3A" w:rsidRPr="00DF7B3A" w:rsidRDefault="00DF7B3A" w:rsidP="00DF7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 w:rsidRPr="00DF7B3A">
        <w:rPr>
          <w:rStyle w:val="a4"/>
          <w:b w:val="0"/>
          <w:iCs/>
          <w:bdr w:val="none" w:sz="0" w:space="0" w:color="auto" w:frame="1"/>
          <w:lang w:val="uk-UA"/>
        </w:rPr>
        <w:t>ради «Муніципальне шляхово-експлуатаці</w:t>
      </w:r>
      <w:r w:rsidR="00704ADE">
        <w:rPr>
          <w:rStyle w:val="a4"/>
          <w:b w:val="0"/>
          <w:iCs/>
          <w:bdr w:val="none" w:sz="0" w:space="0" w:color="auto" w:frame="1"/>
          <w:lang w:val="uk-UA"/>
        </w:rPr>
        <w:t>й</w:t>
      </w:r>
      <w:r w:rsidRPr="00DF7B3A">
        <w:rPr>
          <w:rStyle w:val="a4"/>
          <w:b w:val="0"/>
          <w:iCs/>
          <w:bdr w:val="none" w:sz="0" w:space="0" w:color="auto" w:frame="1"/>
          <w:lang w:val="uk-UA"/>
        </w:rPr>
        <w:t>не управління»</w:t>
      </w:r>
    </w:p>
    <w:p w:rsidR="00DF7B3A" w:rsidRDefault="00DF7B3A" w:rsidP="00DF7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/>
          <w:iCs/>
          <w:color w:val="333333"/>
          <w:bdr w:val="none" w:sz="0" w:space="0" w:color="auto" w:frame="1"/>
          <w:lang w:val="uk-UA"/>
        </w:rPr>
      </w:pPr>
    </w:p>
    <w:p w:rsidR="00DF7B3A" w:rsidRPr="00EB7D78" w:rsidRDefault="00DF7B3A" w:rsidP="00DF7B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lang w:val="uk-UA"/>
        </w:rPr>
      </w:pPr>
      <w:r w:rsidRPr="00716ACC">
        <w:rPr>
          <w:lang w:val="uk-UA"/>
        </w:rPr>
        <w:t xml:space="preserve">Розглянувши </w:t>
      </w:r>
      <w:r>
        <w:rPr>
          <w:lang w:val="uk-UA"/>
        </w:rPr>
        <w:t xml:space="preserve">звернення </w:t>
      </w:r>
      <w:r w:rsidR="00013573">
        <w:rPr>
          <w:rStyle w:val="a4"/>
          <w:b w:val="0"/>
          <w:iCs/>
          <w:bdr w:val="none" w:sz="0" w:space="0" w:color="auto" w:frame="1"/>
          <w:lang w:val="uk-UA"/>
        </w:rPr>
        <w:t>постійної комісії міської ради з питань</w:t>
      </w:r>
      <w:hyperlink r:id="rId7" w:history="1">
        <w:r w:rsidR="00013573" w:rsidRPr="00013573">
          <w:rPr>
            <w:rStyle w:val="a6"/>
            <w:color w:val="auto"/>
            <w:u w:val="none"/>
            <w:lang w:val="uk-UA"/>
          </w:rPr>
          <w:t xml:space="preserve"> житлової політики, комунального господарства, транспорту і</w:t>
        </w:r>
        <w:r w:rsidR="00013573" w:rsidRPr="00013573">
          <w:rPr>
            <w:rStyle w:val="a6"/>
            <w:color w:val="auto"/>
            <w:u w:val="none"/>
          </w:rPr>
          <w:t> </w:t>
        </w:r>
        <w:r w:rsidR="00013573" w:rsidRPr="00013573">
          <w:rPr>
            <w:rStyle w:val="a6"/>
            <w:color w:val="auto"/>
            <w:u w:val="none"/>
            <w:lang w:val="uk-UA"/>
          </w:rPr>
          <w:t xml:space="preserve"> зв’язку, природокористування, охорони довкілля та енергозбереження</w:t>
        </w:r>
      </w:hyperlink>
      <w:r w:rsidR="00F43927">
        <w:rPr>
          <w:lang w:val="uk-UA"/>
        </w:rPr>
        <w:t xml:space="preserve"> від 24 січня 2019 року № 19/2-17</w:t>
      </w:r>
      <w:r>
        <w:rPr>
          <w:lang w:val="uk-UA"/>
        </w:rPr>
        <w:t xml:space="preserve">, з метою </w:t>
      </w:r>
      <w:r w:rsidR="0093424B">
        <w:rPr>
          <w:rStyle w:val="a4"/>
          <w:b w:val="0"/>
          <w:iCs/>
          <w:bdr w:val="none" w:sz="0" w:space="0" w:color="auto" w:frame="1"/>
          <w:lang w:val="uk-UA"/>
        </w:rPr>
        <w:t xml:space="preserve">внесення </w:t>
      </w:r>
      <w:r w:rsidR="0093424B" w:rsidRPr="0093424B">
        <w:rPr>
          <w:lang w:val="uk-UA"/>
        </w:rPr>
        <w:t>до Єдиного державного реєстру юридичних осіб, фізичних осіб-підприємців та громадських формувань</w:t>
      </w:r>
      <w:r w:rsidR="007777D2">
        <w:rPr>
          <w:lang w:val="uk-UA"/>
        </w:rPr>
        <w:t xml:space="preserve"> </w:t>
      </w:r>
      <w:r w:rsidR="0093424B">
        <w:rPr>
          <w:rStyle w:val="a4"/>
          <w:b w:val="0"/>
          <w:iCs/>
          <w:bdr w:val="none" w:sz="0" w:space="0" w:color="auto" w:frame="1"/>
          <w:lang w:val="uk-UA"/>
        </w:rPr>
        <w:t xml:space="preserve">змін до відомостей про </w:t>
      </w:r>
      <w:r w:rsidR="0093424B" w:rsidRPr="00DF7B3A">
        <w:rPr>
          <w:bdr w:val="none" w:sz="0" w:space="0" w:color="auto" w:frame="1"/>
          <w:lang w:val="uk-UA"/>
        </w:rPr>
        <w:t>комунальн</w:t>
      </w:r>
      <w:r w:rsidR="0093424B">
        <w:rPr>
          <w:bdr w:val="none" w:sz="0" w:space="0" w:color="auto" w:frame="1"/>
          <w:lang w:val="uk-UA"/>
        </w:rPr>
        <w:t xml:space="preserve">е </w:t>
      </w:r>
      <w:r w:rsidR="0093424B" w:rsidRPr="00DF7B3A">
        <w:rPr>
          <w:bdr w:val="none" w:sz="0" w:space="0" w:color="auto" w:frame="1"/>
          <w:lang w:val="uk-UA"/>
        </w:rPr>
        <w:t>підприємств</w:t>
      </w:r>
      <w:r w:rsidR="0093424B">
        <w:rPr>
          <w:bdr w:val="none" w:sz="0" w:space="0" w:color="auto" w:frame="1"/>
          <w:lang w:val="uk-UA"/>
        </w:rPr>
        <w:t xml:space="preserve">о </w:t>
      </w:r>
      <w:r w:rsidR="0093424B" w:rsidRPr="00DF7B3A">
        <w:rPr>
          <w:rStyle w:val="a4"/>
          <w:b w:val="0"/>
          <w:iCs/>
          <w:bdr w:val="none" w:sz="0" w:space="0" w:color="auto" w:frame="1"/>
          <w:lang w:val="uk-UA"/>
        </w:rPr>
        <w:t>Білоцерківської міської ради «Муніципальне шляхово-експлуатаці</w:t>
      </w:r>
      <w:r w:rsidR="00704ADE">
        <w:rPr>
          <w:rStyle w:val="a4"/>
          <w:b w:val="0"/>
          <w:iCs/>
          <w:bdr w:val="none" w:sz="0" w:space="0" w:color="auto" w:frame="1"/>
          <w:lang w:val="uk-UA"/>
        </w:rPr>
        <w:t>й</w:t>
      </w:r>
      <w:r w:rsidR="0093424B" w:rsidRPr="00DF7B3A">
        <w:rPr>
          <w:rStyle w:val="a4"/>
          <w:b w:val="0"/>
          <w:iCs/>
          <w:bdr w:val="none" w:sz="0" w:space="0" w:color="auto" w:frame="1"/>
          <w:lang w:val="uk-UA"/>
        </w:rPr>
        <w:t>не управління»</w:t>
      </w:r>
      <w:r w:rsidR="00EB7D78">
        <w:rPr>
          <w:rStyle w:val="a4"/>
          <w:b w:val="0"/>
          <w:iCs/>
          <w:bdr w:val="none" w:sz="0" w:space="0" w:color="auto" w:frame="1"/>
          <w:lang w:val="uk-UA"/>
        </w:rPr>
        <w:t xml:space="preserve">, відповідно до ст. 15 </w:t>
      </w:r>
      <w:r w:rsidR="00EB7D78" w:rsidRPr="00EB7D78">
        <w:rPr>
          <w:bdr w:val="none" w:sz="0" w:space="0" w:color="auto" w:frame="1"/>
          <w:lang w:val="uk-UA"/>
        </w:rPr>
        <w:t xml:space="preserve">Закону України «Про державну реєстрацію юридичних осіб, фізичних осіб-підприємців та громадських формувань», ст.25 </w:t>
      </w:r>
      <w:r w:rsidRPr="00EB7D78">
        <w:rPr>
          <w:bdr w:val="none" w:sz="0" w:space="0" w:color="auto" w:frame="1"/>
          <w:lang w:val="uk-UA"/>
        </w:rPr>
        <w:t xml:space="preserve">Закону України «Про місцеве самоврядування в Україні», </w:t>
      </w:r>
      <w:r w:rsidR="00EB7D78" w:rsidRPr="00EB7D78">
        <w:rPr>
          <w:lang w:val="uk-UA"/>
        </w:rPr>
        <w:t>міська рада вирішила:</w:t>
      </w:r>
    </w:p>
    <w:p w:rsidR="00DF7B3A" w:rsidRPr="00EB7D78" w:rsidRDefault="00DF7B3A" w:rsidP="00EB7D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lang w:val="uk-UA"/>
        </w:rPr>
      </w:pPr>
    </w:p>
    <w:p w:rsidR="00AF1662" w:rsidRPr="000D75C4" w:rsidRDefault="00DF7B3A" w:rsidP="00AF16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  <w:lang w:val="uk-UA"/>
        </w:rPr>
      </w:pPr>
      <w:r w:rsidRPr="00160A14">
        <w:rPr>
          <w:bdr w:val="none" w:sz="0" w:space="0" w:color="auto" w:frame="1"/>
          <w:lang w:val="uk-UA"/>
        </w:rPr>
        <w:t>1.</w:t>
      </w:r>
      <w:r w:rsidR="00AF1662" w:rsidRPr="000D75C4">
        <w:rPr>
          <w:bCs/>
          <w:lang w:val="uk-UA"/>
        </w:rPr>
        <w:t xml:space="preserve">Доповнити види економічної діяльності </w:t>
      </w:r>
      <w:r w:rsidR="00AF1662" w:rsidRPr="00DF7B3A">
        <w:rPr>
          <w:bdr w:val="none" w:sz="0" w:space="0" w:color="auto" w:frame="1"/>
          <w:lang w:val="uk-UA"/>
        </w:rPr>
        <w:t>комунальн</w:t>
      </w:r>
      <w:r w:rsidR="00AF1662">
        <w:rPr>
          <w:bdr w:val="none" w:sz="0" w:space="0" w:color="auto" w:frame="1"/>
          <w:lang w:val="uk-UA"/>
        </w:rPr>
        <w:t xml:space="preserve">ого </w:t>
      </w:r>
      <w:r w:rsidR="00AF1662" w:rsidRPr="00DF7B3A">
        <w:rPr>
          <w:bdr w:val="none" w:sz="0" w:space="0" w:color="auto" w:frame="1"/>
          <w:lang w:val="uk-UA"/>
        </w:rPr>
        <w:t>підприємств</w:t>
      </w:r>
      <w:r w:rsidR="00AF1662">
        <w:rPr>
          <w:bdr w:val="none" w:sz="0" w:space="0" w:color="auto" w:frame="1"/>
          <w:lang w:val="uk-UA"/>
        </w:rPr>
        <w:t xml:space="preserve">а </w:t>
      </w:r>
      <w:r w:rsidR="00AF1662" w:rsidRPr="000D75C4">
        <w:rPr>
          <w:bCs/>
          <w:lang w:val="uk-UA"/>
        </w:rPr>
        <w:t>Білоцерківської міської ради «Муніципальне шлях</w:t>
      </w:r>
      <w:r w:rsidR="00FC3EE6">
        <w:rPr>
          <w:bCs/>
          <w:lang w:val="uk-UA"/>
        </w:rPr>
        <w:t>ово-експлуатаці</w:t>
      </w:r>
      <w:r w:rsidR="00704ADE">
        <w:rPr>
          <w:bCs/>
          <w:lang w:val="uk-UA"/>
        </w:rPr>
        <w:t>й</w:t>
      </w:r>
      <w:r w:rsidR="00FC3EE6">
        <w:rPr>
          <w:bCs/>
          <w:lang w:val="uk-UA"/>
        </w:rPr>
        <w:t xml:space="preserve">не управління», </w:t>
      </w:r>
      <w:r w:rsidR="00AF1662" w:rsidRPr="000D75C4">
        <w:rPr>
          <w:bCs/>
          <w:lang w:val="uk-UA"/>
        </w:rPr>
        <w:t>що містяться в</w:t>
      </w:r>
      <w:r w:rsidR="00AF1662" w:rsidRPr="000D75C4">
        <w:rPr>
          <w:bdr w:val="none" w:sz="0" w:space="0" w:color="auto" w:frame="1"/>
          <w:lang w:val="uk-UA"/>
        </w:rPr>
        <w:t xml:space="preserve"> Єдиному державному реєстрі юридичних осіб, фізичних осіб-підприємців та громадських формувань наступними кодами:</w:t>
      </w:r>
    </w:p>
    <w:p w:rsidR="00793FA7" w:rsidRDefault="00793FA7" w:rsidP="00160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>
        <w:rPr>
          <w:rStyle w:val="a4"/>
          <w:b w:val="0"/>
          <w:iCs/>
          <w:bdr w:val="none" w:sz="0" w:space="0" w:color="auto" w:frame="1"/>
          <w:lang w:val="uk-UA"/>
        </w:rPr>
        <w:t>33.14 – ремонт і технічне обслуговування електричного устаткування;</w:t>
      </w:r>
    </w:p>
    <w:p w:rsidR="00793FA7" w:rsidRDefault="00793FA7" w:rsidP="00160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>
        <w:rPr>
          <w:rStyle w:val="a4"/>
          <w:b w:val="0"/>
          <w:iCs/>
          <w:bdr w:val="none" w:sz="0" w:space="0" w:color="auto" w:frame="1"/>
          <w:lang w:val="uk-UA"/>
        </w:rPr>
        <w:t xml:space="preserve">42.22 – будівництво споруд електропостачання та </w:t>
      </w:r>
      <w:proofErr w:type="spellStart"/>
      <w:r>
        <w:rPr>
          <w:rStyle w:val="a4"/>
          <w:b w:val="0"/>
          <w:iCs/>
          <w:bdr w:val="none" w:sz="0" w:space="0" w:color="auto" w:frame="1"/>
          <w:lang w:val="uk-UA"/>
        </w:rPr>
        <w:t>телекомунікацій</w:t>
      </w:r>
      <w:proofErr w:type="spellEnd"/>
      <w:r>
        <w:rPr>
          <w:rStyle w:val="a4"/>
          <w:b w:val="0"/>
          <w:iCs/>
          <w:bdr w:val="none" w:sz="0" w:space="0" w:color="auto" w:frame="1"/>
          <w:lang w:val="uk-UA"/>
        </w:rPr>
        <w:t>;</w:t>
      </w:r>
    </w:p>
    <w:p w:rsidR="00793FA7" w:rsidRDefault="00793FA7" w:rsidP="00160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>
        <w:rPr>
          <w:rStyle w:val="a4"/>
          <w:b w:val="0"/>
          <w:iCs/>
          <w:bdr w:val="none" w:sz="0" w:space="0" w:color="auto" w:frame="1"/>
          <w:lang w:val="uk-UA"/>
        </w:rPr>
        <w:t>71.12 – діяльність у сфері інжинірингу, геології та геодезії, надання послуг технічного консультування в цих сферах.</w:t>
      </w:r>
    </w:p>
    <w:p w:rsidR="00793FA7" w:rsidRDefault="00793FA7" w:rsidP="00793F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iCs/>
          <w:bdr w:val="none" w:sz="0" w:space="0" w:color="auto" w:frame="1"/>
          <w:lang w:val="uk-UA"/>
        </w:rPr>
      </w:pPr>
      <w:r>
        <w:rPr>
          <w:rStyle w:val="a4"/>
          <w:b w:val="0"/>
          <w:iCs/>
          <w:bdr w:val="none" w:sz="0" w:space="0" w:color="auto" w:frame="1"/>
          <w:lang w:val="uk-UA"/>
        </w:rPr>
        <w:t xml:space="preserve">2. Директору комунального </w:t>
      </w:r>
      <w:r w:rsidRPr="00DF7B3A">
        <w:rPr>
          <w:rStyle w:val="a4"/>
          <w:b w:val="0"/>
          <w:iCs/>
          <w:bdr w:val="none" w:sz="0" w:space="0" w:color="auto" w:frame="1"/>
          <w:lang w:val="uk-UA"/>
        </w:rPr>
        <w:t>підприємства Білоцерківської міської ради «Муніципальне шляхово-експлуатаці</w:t>
      </w:r>
      <w:r w:rsidR="00704ADE">
        <w:rPr>
          <w:rStyle w:val="a4"/>
          <w:b w:val="0"/>
          <w:iCs/>
          <w:bdr w:val="none" w:sz="0" w:space="0" w:color="auto" w:frame="1"/>
          <w:lang w:val="uk-UA"/>
        </w:rPr>
        <w:t>й</w:t>
      </w:r>
      <w:r w:rsidRPr="00DF7B3A">
        <w:rPr>
          <w:rStyle w:val="a4"/>
          <w:b w:val="0"/>
          <w:iCs/>
          <w:bdr w:val="none" w:sz="0" w:space="0" w:color="auto" w:frame="1"/>
          <w:lang w:val="uk-UA"/>
        </w:rPr>
        <w:t>не управління»</w:t>
      </w:r>
      <w:r w:rsidR="00013573">
        <w:rPr>
          <w:rStyle w:val="a4"/>
          <w:b w:val="0"/>
          <w:iCs/>
          <w:bdr w:val="none" w:sz="0" w:space="0" w:color="auto" w:frame="1"/>
          <w:lang w:val="uk-UA"/>
        </w:rPr>
        <w:t xml:space="preserve"> провести заходи, пов</w:t>
      </w:r>
      <w:r w:rsidR="00013573" w:rsidRPr="00013573">
        <w:rPr>
          <w:rStyle w:val="a4"/>
          <w:b w:val="0"/>
          <w:iCs/>
          <w:bdr w:val="none" w:sz="0" w:space="0" w:color="auto" w:frame="1"/>
          <w:lang w:val="uk-UA"/>
        </w:rPr>
        <w:t>’</w:t>
      </w:r>
      <w:r w:rsidR="00013573">
        <w:rPr>
          <w:rStyle w:val="a4"/>
          <w:b w:val="0"/>
          <w:iCs/>
          <w:bdr w:val="none" w:sz="0" w:space="0" w:color="auto" w:frame="1"/>
          <w:lang w:val="uk-UA"/>
        </w:rPr>
        <w:t>язані з державною реєс</w:t>
      </w:r>
      <w:r w:rsidR="00253149">
        <w:rPr>
          <w:rStyle w:val="a4"/>
          <w:b w:val="0"/>
          <w:iCs/>
          <w:bdr w:val="none" w:sz="0" w:space="0" w:color="auto" w:frame="1"/>
          <w:lang w:val="uk-UA"/>
        </w:rPr>
        <w:t xml:space="preserve">трацією змін до відомостей про </w:t>
      </w:r>
      <w:r w:rsidR="00013573">
        <w:rPr>
          <w:rStyle w:val="a4"/>
          <w:b w:val="0"/>
          <w:iCs/>
          <w:bdr w:val="none" w:sz="0" w:space="0" w:color="auto" w:frame="1"/>
          <w:lang w:val="uk-UA"/>
        </w:rPr>
        <w:t xml:space="preserve">комунальне </w:t>
      </w:r>
      <w:r w:rsidR="00013573" w:rsidRPr="00DF7B3A">
        <w:rPr>
          <w:rStyle w:val="a4"/>
          <w:b w:val="0"/>
          <w:iCs/>
          <w:bdr w:val="none" w:sz="0" w:space="0" w:color="auto" w:frame="1"/>
          <w:lang w:val="uk-UA"/>
        </w:rPr>
        <w:t>підприємств</w:t>
      </w:r>
      <w:r w:rsidR="00013573">
        <w:rPr>
          <w:rStyle w:val="a4"/>
          <w:b w:val="0"/>
          <w:iCs/>
          <w:bdr w:val="none" w:sz="0" w:space="0" w:color="auto" w:frame="1"/>
          <w:lang w:val="uk-UA"/>
        </w:rPr>
        <w:t>о</w:t>
      </w:r>
      <w:r w:rsidR="00013573" w:rsidRPr="00DF7B3A">
        <w:rPr>
          <w:rStyle w:val="a4"/>
          <w:b w:val="0"/>
          <w:iCs/>
          <w:bdr w:val="none" w:sz="0" w:space="0" w:color="auto" w:frame="1"/>
          <w:lang w:val="uk-UA"/>
        </w:rPr>
        <w:t xml:space="preserve"> Білоцерківської міської ради «Муніципальне шляхово-експлуатаці</w:t>
      </w:r>
      <w:r w:rsidR="00704ADE">
        <w:rPr>
          <w:rStyle w:val="a4"/>
          <w:b w:val="0"/>
          <w:iCs/>
          <w:bdr w:val="none" w:sz="0" w:space="0" w:color="auto" w:frame="1"/>
          <w:lang w:val="uk-UA"/>
        </w:rPr>
        <w:t>й</w:t>
      </w:r>
      <w:r w:rsidR="00013573" w:rsidRPr="00DF7B3A">
        <w:rPr>
          <w:rStyle w:val="a4"/>
          <w:b w:val="0"/>
          <w:iCs/>
          <w:bdr w:val="none" w:sz="0" w:space="0" w:color="auto" w:frame="1"/>
          <w:lang w:val="uk-UA"/>
        </w:rPr>
        <w:t>не управління»</w:t>
      </w:r>
      <w:r w:rsidR="00013573">
        <w:rPr>
          <w:rStyle w:val="a4"/>
          <w:b w:val="0"/>
          <w:iCs/>
          <w:bdr w:val="none" w:sz="0" w:space="0" w:color="auto" w:frame="1"/>
          <w:lang w:val="uk-UA"/>
        </w:rPr>
        <w:t>.</w:t>
      </w:r>
    </w:p>
    <w:p w:rsidR="00013573" w:rsidRPr="00013573" w:rsidRDefault="00013573" w:rsidP="00793F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iCs/>
          <w:bdr w:val="none" w:sz="0" w:space="0" w:color="auto" w:frame="1"/>
          <w:lang w:val="uk-UA"/>
        </w:rPr>
      </w:pPr>
      <w:r>
        <w:rPr>
          <w:rStyle w:val="a4"/>
          <w:b w:val="0"/>
          <w:iCs/>
          <w:bdr w:val="none" w:sz="0" w:space="0" w:color="auto" w:frame="1"/>
          <w:lang w:val="uk-UA"/>
        </w:rPr>
        <w:t>3. Контроль за виконанням цього рішення покласти на постійну комісію міської ради з питань</w:t>
      </w:r>
      <w:hyperlink r:id="rId8" w:history="1">
        <w:r w:rsidRPr="00013573">
          <w:rPr>
            <w:rStyle w:val="a6"/>
            <w:color w:val="auto"/>
            <w:u w:val="none"/>
          </w:rPr>
          <w:t xml:space="preserve"> </w:t>
        </w:r>
        <w:proofErr w:type="spellStart"/>
        <w:r w:rsidRPr="00013573">
          <w:rPr>
            <w:rStyle w:val="a6"/>
            <w:color w:val="auto"/>
            <w:u w:val="none"/>
          </w:rPr>
          <w:t>житлової</w:t>
        </w:r>
        <w:proofErr w:type="spellEnd"/>
        <w:r w:rsidRPr="00013573">
          <w:rPr>
            <w:rStyle w:val="a6"/>
            <w:color w:val="auto"/>
            <w:u w:val="none"/>
          </w:rPr>
          <w:t xml:space="preserve"> </w:t>
        </w:r>
        <w:proofErr w:type="spellStart"/>
        <w:r w:rsidRPr="00013573">
          <w:rPr>
            <w:rStyle w:val="a6"/>
            <w:color w:val="auto"/>
            <w:u w:val="none"/>
          </w:rPr>
          <w:t>політики</w:t>
        </w:r>
        <w:proofErr w:type="spellEnd"/>
        <w:r w:rsidRPr="00013573">
          <w:rPr>
            <w:rStyle w:val="a6"/>
            <w:color w:val="auto"/>
            <w:u w:val="none"/>
          </w:rPr>
          <w:t xml:space="preserve">, </w:t>
        </w:r>
        <w:r w:rsidRPr="00704ADE">
          <w:rPr>
            <w:rStyle w:val="a6"/>
            <w:color w:val="auto"/>
            <w:u w:val="none"/>
            <w:lang w:val="uk-UA"/>
          </w:rPr>
          <w:t>комунального</w:t>
        </w:r>
        <w:r w:rsidR="007551C5">
          <w:rPr>
            <w:rStyle w:val="a6"/>
            <w:color w:val="auto"/>
            <w:u w:val="none"/>
            <w:lang w:val="uk-UA"/>
          </w:rPr>
          <w:t xml:space="preserve"> </w:t>
        </w:r>
        <w:r w:rsidRPr="00704ADE">
          <w:rPr>
            <w:rStyle w:val="a6"/>
            <w:color w:val="auto"/>
            <w:u w:val="none"/>
            <w:lang w:val="uk-UA"/>
          </w:rPr>
          <w:t>господарства</w:t>
        </w:r>
        <w:r w:rsidRPr="00013573">
          <w:rPr>
            <w:rStyle w:val="a6"/>
            <w:color w:val="auto"/>
            <w:u w:val="none"/>
          </w:rPr>
          <w:t xml:space="preserve">, транспорту </w:t>
        </w:r>
        <w:proofErr w:type="spellStart"/>
        <w:r w:rsidRPr="00013573">
          <w:rPr>
            <w:rStyle w:val="a6"/>
            <w:color w:val="auto"/>
            <w:u w:val="none"/>
          </w:rPr>
          <w:t>і</w:t>
        </w:r>
        <w:proofErr w:type="spellEnd"/>
        <w:r w:rsidRPr="00013573">
          <w:rPr>
            <w:rStyle w:val="a6"/>
            <w:color w:val="auto"/>
            <w:u w:val="none"/>
          </w:rPr>
          <w:t xml:space="preserve">  </w:t>
        </w:r>
        <w:r w:rsidRPr="00704ADE">
          <w:rPr>
            <w:rStyle w:val="a6"/>
            <w:color w:val="auto"/>
            <w:u w:val="none"/>
            <w:lang w:val="uk-UA"/>
          </w:rPr>
          <w:t>зв’язку</w:t>
        </w:r>
        <w:r w:rsidRPr="00013573">
          <w:rPr>
            <w:rStyle w:val="a6"/>
            <w:color w:val="auto"/>
            <w:u w:val="none"/>
          </w:rPr>
          <w:t xml:space="preserve">, </w:t>
        </w:r>
        <w:r w:rsidRPr="00704ADE">
          <w:rPr>
            <w:rStyle w:val="a6"/>
            <w:color w:val="auto"/>
            <w:u w:val="none"/>
            <w:lang w:val="uk-UA"/>
          </w:rPr>
          <w:t>природокористування</w:t>
        </w:r>
        <w:r w:rsidRPr="00013573">
          <w:rPr>
            <w:rStyle w:val="a6"/>
            <w:color w:val="auto"/>
            <w:u w:val="none"/>
          </w:rPr>
          <w:t xml:space="preserve">, </w:t>
        </w:r>
        <w:proofErr w:type="spellStart"/>
        <w:r w:rsidRPr="00013573">
          <w:rPr>
            <w:rStyle w:val="a6"/>
            <w:color w:val="auto"/>
            <w:u w:val="none"/>
          </w:rPr>
          <w:t>охорони</w:t>
        </w:r>
        <w:proofErr w:type="spellEnd"/>
        <w:r w:rsidRPr="00013573">
          <w:rPr>
            <w:rStyle w:val="a6"/>
            <w:color w:val="auto"/>
            <w:u w:val="none"/>
          </w:rPr>
          <w:t xml:space="preserve"> </w:t>
        </w:r>
        <w:proofErr w:type="spellStart"/>
        <w:r w:rsidRPr="00013573">
          <w:rPr>
            <w:rStyle w:val="a6"/>
            <w:color w:val="auto"/>
            <w:u w:val="none"/>
          </w:rPr>
          <w:t>довкілля</w:t>
        </w:r>
        <w:proofErr w:type="spellEnd"/>
        <w:r w:rsidRPr="00013573">
          <w:rPr>
            <w:rStyle w:val="a6"/>
            <w:color w:val="auto"/>
            <w:u w:val="none"/>
          </w:rPr>
          <w:t xml:space="preserve"> та </w:t>
        </w:r>
        <w:proofErr w:type="spellStart"/>
        <w:r w:rsidRPr="00013573">
          <w:rPr>
            <w:rStyle w:val="a6"/>
            <w:color w:val="auto"/>
            <w:u w:val="none"/>
          </w:rPr>
          <w:t>енергозбереження</w:t>
        </w:r>
        <w:proofErr w:type="spellEnd"/>
      </w:hyperlink>
      <w:r w:rsidRPr="00013573">
        <w:t>.</w:t>
      </w:r>
    </w:p>
    <w:p w:rsidR="00013573" w:rsidRDefault="009C68F5" w:rsidP="000135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013573" w:rsidRPr="0059038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="00013573" w:rsidRPr="005903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3573" w:rsidRPr="005903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Г. Дикий </w:t>
      </w:r>
    </w:p>
    <w:sectPr w:rsidR="00013573" w:rsidSect="009C68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75E"/>
    <w:multiLevelType w:val="hybridMultilevel"/>
    <w:tmpl w:val="CD2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06C"/>
    <w:multiLevelType w:val="hybridMultilevel"/>
    <w:tmpl w:val="F6629ADC"/>
    <w:lvl w:ilvl="0" w:tplc="92E4B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7B3A"/>
    <w:rsid w:val="00013573"/>
    <w:rsid w:val="0003662D"/>
    <w:rsid w:val="000D75C4"/>
    <w:rsid w:val="000E0133"/>
    <w:rsid w:val="00134C51"/>
    <w:rsid w:val="00160A14"/>
    <w:rsid w:val="00253149"/>
    <w:rsid w:val="00266F13"/>
    <w:rsid w:val="002A1759"/>
    <w:rsid w:val="00300CE8"/>
    <w:rsid w:val="0048635A"/>
    <w:rsid w:val="004C579B"/>
    <w:rsid w:val="005126E3"/>
    <w:rsid w:val="00570902"/>
    <w:rsid w:val="00590382"/>
    <w:rsid w:val="0059283F"/>
    <w:rsid w:val="005A72FA"/>
    <w:rsid w:val="005D2B25"/>
    <w:rsid w:val="0061651A"/>
    <w:rsid w:val="00704ADE"/>
    <w:rsid w:val="007551C5"/>
    <w:rsid w:val="00764844"/>
    <w:rsid w:val="007777D2"/>
    <w:rsid w:val="00793FA7"/>
    <w:rsid w:val="007C3972"/>
    <w:rsid w:val="0093424B"/>
    <w:rsid w:val="00960883"/>
    <w:rsid w:val="009A79C8"/>
    <w:rsid w:val="009C3233"/>
    <w:rsid w:val="009C68F5"/>
    <w:rsid w:val="00A366B4"/>
    <w:rsid w:val="00AF1662"/>
    <w:rsid w:val="00B723F5"/>
    <w:rsid w:val="00B74092"/>
    <w:rsid w:val="00BA62C6"/>
    <w:rsid w:val="00CF207C"/>
    <w:rsid w:val="00D05C2B"/>
    <w:rsid w:val="00D07817"/>
    <w:rsid w:val="00D37C6F"/>
    <w:rsid w:val="00D70F0E"/>
    <w:rsid w:val="00D72AA1"/>
    <w:rsid w:val="00DC4D0E"/>
    <w:rsid w:val="00DF7B3A"/>
    <w:rsid w:val="00E96E1E"/>
    <w:rsid w:val="00EB7D78"/>
    <w:rsid w:val="00F1494D"/>
    <w:rsid w:val="00F16F54"/>
    <w:rsid w:val="00F31368"/>
    <w:rsid w:val="00F43927"/>
    <w:rsid w:val="00FC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B3A"/>
    <w:rPr>
      <w:b/>
      <w:bCs/>
    </w:rPr>
  </w:style>
  <w:style w:type="paragraph" w:styleId="a5">
    <w:name w:val="List Paragraph"/>
    <w:basedOn w:val="a"/>
    <w:uiPriority w:val="34"/>
    <w:qFormat/>
    <w:rsid w:val="00DF7B3A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013573"/>
    <w:rPr>
      <w:color w:val="0000FF"/>
      <w:u w:val="single"/>
    </w:rPr>
  </w:style>
  <w:style w:type="character" w:styleId="a7">
    <w:name w:val="Emphasis"/>
    <w:basedOn w:val="a0"/>
    <w:uiPriority w:val="20"/>
    <w:qFormat/>
    <w:rsid w:val="00B723F5"/>
    <w:rPr>
      <w:i/>
      <w:iCs/>
    </w:rPr>
  </w:style>
  <w:style w:type="character" w:customStyle="1" w:styleId="a8">
    <w:name w:val="Текст Знак"/>
    <w:link w:val="a9"/>
    <w:uiPriority w:val="99"/>
    <w:locked/>
    <w:rsid w:val="00E96E1E"/>
    <w:rPr>
      <w:rFonts w:ascii="Courier New" w:hAnsi="Courier New" w:cs="Courier New"/>
    </w:rPr>
  </w:style>
  <w:style w:type="paragraph" w:styleId="a9">
    <w:name w:val="Plain Text"/>
    <w:basedOn w:val="a"/>
    <w:link w:val="a8"/>
    <w:uiPriority w:val="99"/>
    <w:rsid w:val="00E96E1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E96E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-rada.gov.ua/node/6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c-rada.gov.ua/node/6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8</cp:revision>
  <cp:lastPrinted>2019-02-28T09:29:00Z</cp:lastPrinted>
  <dcterms:created xsi:type="dcterms:W3CDTF">2019-01-17T09:48:00Z</dcterms:created>
  <dcterms:modified xsi:type="dcterms:W3CDTF">2019-03-01T12:47:00Z</dcterms:modified>
</cp:coreProperties>
</file>