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D8" w:rsidRDefault="00B4741D" w:rsidP="003B19D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474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7131" r:id="rId5"/>
        </w:pict>
      </w:r>
    </w:p>
    <w:p w:rsidR="003B19D8" w:rsidRDefault="003B19D8" w:rsidP="003B19D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B19D8" w:rsidRDefault="003B19D8" w:rsidP="003B19D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B19D8" w:rsidRDefault="003B19D8" w:rsidP="003B19D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B19D8" w:rsidRDefault="003B19D8" w:rsidP="003B19D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B19D8" w:rsidRDefault="003B19D8" w:rsidP="003B19D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B19D8" w:rsidRDefault="003B19D8" w:rsidP="003B19D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080F20" w:rsidRPr="000859CD">
        <w:rPr>
          <w:rFonts w:ascii="Times New Roman" w:hAnsi="Times New Roman"/>
          <w:sz w:val="24"/>
          <w:szCs w:val="24"/>
        </w:rPr>
        <w:t>3</w:t>
      </w:r>
      <w:r w:rsidR="00080F20">
        <w:rPr>
          <w:rFonts w:ascii="Times New Roman" w:hAnsi="Times New Roman"/>
          <w:sz w:val="24"/>
          <w:szCs w:val="24"/>
        </w:rPr>
        <w:t>424</w:t>
      </w:r>
      <w:r w:rsidR="00080F20" w:rsidRPr="000859CD">
        <w:rPr>
          <w:rFonts w:ascii="Times New Roman" w:hAnsi="Times New Roman"/>
          <w:sz w:val="24"/>
          <w:szCs w:val="24"/>
        </w:rPr>
        <w:t>-6</w:t>
      </w:r>
      <w:r w:rsidR="00080F20">
        <w:rPr>
          <w:rFonts w:ascii="Times New Roman" w:hAnsi="Times New Roman"/>
          <w:sz w:val="24"/>
          <w:szCs w:val="24"/>
        </w:rPr>
        <w:t>5</w:t>
      </w:r>
      <w:r w:rsidR="00080F20" w:rsidRPr="000859CD">
        <w:rPr>
          <w:rFonts w:ascii="Times New Roman" w:hAnsi="Times New Roman"/>
          <w:sz w:val="24"/>
          <w:szCs w:val="24"/>
        </w:rPr>
        <w:t>-VII</w:t>
      </w:r>
    </w:p>
    <w:p w:rsidR="003B19D8" w:rsidRDefault="003B19D8" w:rsidP="003B19D8">
      <w:pPr>
        <w:ind w:right="2976"/>
      </w:pPr>
    </w:p>
    <w:p w:rsidR="00AB3377" w:rsidRPr="0044421A" w:rsidRDefault="00AB3377" w:rsidP="00AB33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B3377" w:rsidRPr="0044421A" w:rsidRDefault="00AB3377" w:rsidP="00AB33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r w:rsidRPr="0044421A">
        <w:rPr>
          <w:rFonts w:ascii="Times New Roman" w:hAnsi="Times New Roman"/>
          <w:sz w:val="24"/>
          <w:szCs w:val="24"/>
        </w:rPr>
        <w:t>Науменком Станіславом Григоровичем</w:t>
      </w:r>
    </w:p>
    <w:p w:rsidR="00AB3377" w:rsidRPr="0044421A" w:rsidRDefault="00AB3377" w:rsidP="00AB33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377" w:rsidRPr="0044421A" w:rsidRDefault="00AB3377" w:rsidP="00AB337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r w:rsidRPr="0044421A">
        <w:rPr>
          <w:rFonts w:ascii="Times New Roman" w:hAnsi="Times New Roman"/>
          <w:sz w:val="24"/>
          <w:szCs w:val="24"/>
        </w:rPr>
        <w:t>Науменка Станіслава Григоровича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06 грудня 2018 року №5807</w:t>
      </w:r>
      <w:r w:rsidRPr="0044421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AB3377" w:rsidRPr="0044421A" w:rsidRDefault="00AB3377" w:rsidP="00AB33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3377" w:rsidRPr="0044421A" w:rsidRDefault="00AB3377" w:rsidP="00AB337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</w:t>
      </w:r>
      <w:r w:rsidRPr="0044421A">
        <w:rPr>
          <w:rFonts w:ascii="Times New Roman" w:hAnsi="Times New Roman"/>
          <w:sz w:val="24"/>
          <w:szCs w:val="24"/>
        </w:rPr>
        <w:t>Науменком Станіславом Григоровичем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</w:t>
      </w:r>
      <w:r w:rsidRPr="0044421A">
        <w:rPr>
          <w:rFonts w:ascii="Times New Roman" w:hAnsi="Times New Roman"/>
          <w:sz w:val="24"/>
          <w:szCs w:val="24"/>
        </w:rPr>
        <w:t>відокремленого входу до власних нежитлових приміщень – перукарні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Некрасова 46 приміщення 142, 143</w:t>
      </w:r>
      <w:r w:rsidRPr="0044421A">
        <w:rPr>
          <w:rFonts w:ascii="Times New Roman" w:hAnsi="Times New Roman"/>
          <w:sz w:val="24"/>
          <w:szCs w:val="24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площею 0,0015 га (з них: під спорудами – 0,0015 га),  строком на 10 (десять) років, за рахунок земель населеного пункту м. Біла Церква.</w:t>
      </w:r>
    </w:p>
    <w:p w:rsidR="00AB3377" w:rsidRPr="0044421A" w:rsidRDefault="00AB3377" w:rsidP="00AB33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B3377" w:rsidRPr="0044421A" w:rsidRDefault="00AB3377" w:rsidP="00AB337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3377" w:rsidRPr="0044421A" w:rsidRDefault="00AB3377" w:rsidP="00AB337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377" w:rsidRPr="0044421A" w:rsidRDefault="00AB3377" w:rsidP="00AB3377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AB3377" w:rsidRDefault="00AB3377"/>
    <w:sectPr w:rsidR="00AB3377" w:rsidSect="00AB337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377"/>
    <w:rsid w:val="00080F20"/>
    <w:rsid w:val="003B19D8"/>
    <w:rsid w:val="009763B4"/>
    <w:rsid w:val="00A85C3D"/>
    <w:rsid w:val="00AB3377"/>
    <w:rsid w:val="00B4741D"/>
    <w:rsid w:val="00D0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B19D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3B19D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3B19D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2019-02-04T10:36:00Z</cp:lastPrinted>
  <dcterms:created xsi:type="dcterms:W3CDTF">2019-02-04T10:36:00Z</dcterms:created>
  <dcterms:modified xsi:type="dcterms:W3CDTF">2019-02-13T10:43:00Z</dcterms:modified>
</cp:coreProperties>
</file>