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81" w:rsidRDefault="00482681" w:rsidP="00482681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56180" r:id="rId9"/>
        </w:object>
      </w:r>
    </w:p>
    <w:p w:rsidR="00482681" w:rsidRDefault="00482681" w:rsidP="00482681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82681" w:rsidRDefault="00482681" w:rsidP="00482681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82681" w:rsidRDefault="00482681" w:rsidP="0048268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82681" w:rsidRDefault="00482681" w:rsidP="0048268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82681" w:rsidRDefault="00482681" w:rsidP="0048268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82681" w:rsidRDefault="00482681" w:rsidP="0048268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82681" w:rsidRDefault="00482681" w:rsidP="0048268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82681" w:rsidRDefault="00482681" w:rsidP="0048268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2681" w:rsidRDefault="00482681" w:rsidP="0048268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4E6CC6" w:rsidRDefault="00CF2999" w:rsidP="00525906">
      <w:pPr>
        <w:rPr>
          <w:rFonts w:ascii="Times New Roman" w:hAnsi="Times New Roman"/>
          <w:sz w:val="24"/>
          <w:szCs w:val="24"/>
        </w:rPr>
      </w:pPr>
      <w:r w:rsidRPr="004E6CC6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4E6CC6">
        <w:rPr>
          <w:rFonts w:ascii="Times New Roman" w:hAnsi="Times New Roman"/>
          <w:sz w:val="24"/>
          <w:szCs w:val="24"/>
        </w:rPr>
        <w:t xml:space="preserve"> </w:t>
      </w:r>
      <w:r w:rsidRPr="004E6CC6">
        <w:rPr>
          <w:rFonts w:ascii="Times New Roman" w:hAnsi="Times New Roman"/>
          <w:sz w:val="24"/>
          <w:szCs w:val="24"/>
        </w:rPr>
        <w:t>об’єкту</w:t>
      </w:r>
    </w:p>
    <w:p w:rsidR="004E6CC6" w:rsidRDefault="00CF2999" w:rsidP="0058508D">
      <w:pPr>
        <w:rPr>
          <w:rFonts w:ascii="Times New Roman" w:hAnsi="Times New Roman"/>
          <w:sz w:val="24"/>
          <w:szCs w:val="24"/>
        </w:rPr>
      </w:pPr>
      <w:r w:rsidRPr="004E6CC6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4E6CC6">
        <w:rPr>
          <w:rFonts w:ascii="Times New Roman" w:hAnsi="Times New Roman"/>
          <w:sz w:val="24"/>
          <w:szCs w:val="24"/>
        </w:rPr>
        <w:t>товарис</w:t>
      </w:r>
      <w:r w:rsidR="00CD1A9C" w:rsidRPr="004E6CC6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4E6CC6" w:rsidRDefault="00CD1A9C" w:rsidP="0058508D">
      <w:pPr>
        <w:rPr>
          <w:rFonts w:ascii="Times New Roman" w:hAnsi="Times New Roman"/>
          <w:sz w:val="24"/>
          <w:szCs w:val="24"/>
        </w:rPr>
      </w:pPr>
      <w:r w:rsidRPr="004E6CC6">
        <w:rPr>
          <w:rFonts w:ascii="Times New Roman" w:hAnsi="Times New Roman"/>
          <w:sz w:val="24"/>
          <w:szCs w:val="24"/>
        </w:rPr>
        <w:t>відповідальністю</w:t>
      </w:r>
      <w:r w:rsidR="004E6CC6">
        <w:rPr>
          <w:rFonts w:ascii="Times New Roman" w:hAnsi="Times New Roman"/>
          <w:sz w:val="24"/>
          <w:szCs w:val="24"/>
        </w:rPr>
        <w:t xml:space="preserve"> </w:t>
      </w:r>
      <w:r w:rsidR="007541AE" w:rsidRPr="004E6CC6">
        <w:rPr>
          <w:rFonts w:ascii="Times New Roman" w:hAnsi="Times New Roman"/>
          <w:sz w:val="24"/>
          <w:szCs w:val="24"/>
        </w:rPr>
        <w:t>«</w:t>
      </w:r>
      <w:r w:rsidR="00CF347D" w:rsidRPr="004E6CC6">
        <w:rPr>
          <w:rFonts w:ascii="Times New Roman" w:hAnsi="Times New Roman"/>
          <w:sz w:val="24"/>
          <w:szCs w:val="24"/>
        </w:rPr>
        <w:t>САНТІЛАЙН ІНВЕСТ</w:t>
      </w:r>
      <w:r w:rsidR="00A44011" w:rsidRPr="004E6CC6">
        <w:rPr>
          <w:rFonts w:ascii="Times New Roman" w:hAnsi="Times New Roman"/>
          <w:sz w:val="24"/>
          <w:szCs w:val="24"/>
        </w:rPr>
        <w:t>»</w:t>
      </w:r>
      <w:r w:rsidR="007541AE" w:rsidRPr="004E6CC6">
        <w:rPr>
          <w:rFonts w:ascii="Times New Roman" w:hAnsi="Times New Roman"/>
          <w:sz w:val="24"/>
          <w:szCs w:val="24"/>
        </w:rPr>
        <w:t xml:space="preserve"> </w:t>
      </w:r>
    </w:p>
    <w:p w:rsidR="0058508D" w:rsidRPr="004E6CC6" w:rsidRDefault="007541AE" w:rsidP="0058508D">
      <w:pPr>
        <w:rPr>
          <w:rFonts w:ascii="Times New Roman" w:hAnsi="Times New Roman"/>
          <w:sz w:val="24"/>
          <w:szCs w:val="24"/>
        </w:rPr>
      </w:pPr>
      <w:r w:rsidRPr="004E6CC6">
        <w:rPr>
          <w:rFonts w:ascii="Times New Roman" w:hAnsi="Times New Roman"/>
          <w:sz w:val="24"/>
          <w:szCs w:val="24"/>
        </w:rPr>
        <w:t>(</w:t>
      </w:r>
      <w:r w:rsidR="004C2DB2" w:rsidRPr="004E6CC6">
        <w:rPr>
          <w:rFonts w:ascii="Times New Roman" w:hAnsi="Times New Roman"/>
          <w:sz w:val="24"/>
          <w:szCs w:val="24"/>
        </w:rPr>
        <w:t>бул. Олександрійський, 155</w:t>
      </w:r>
      <w:r w:rsidRPr="004E6CC6">
        <w:rPr>
          <w:rFonts w:ascii="Times New Roman" w:hAnsi="Times New Roman"/>
          <w:sz w:val="24"/>
          <w:szCs w:val="24"/>
        </w:rPr>
        <w:t>)</w:t>
      </w:r>
    </w:p>
    <w:p w:rsidR="00525906" w:rsidRPr="004E6CC6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4E6CC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E6CC6">
        <w:rPr>
          <w:rFonts w:ascii="Times New Roman" w:hAnsi="Times New Roman"/>
          <w:sz w:val="24"/>
          <w:szCs w:val="24"/>
        </w:rPr>
        <w:t>ло</w:t>
      </w:r>
      <w:r w:rsidR="00CA7D7B" w:rsidRPr="004E6CC6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4E6CC6">
        <w:rPr>
          <w:rFonts w:ascii="Times New Roman" w:hAnsi="Times New Roman"/>
          <w:sz w:val="24"/>
          <w:szCs w:val="24"/>
        </w:rPr>
        <w:t xml:space="preserve"> 21</w:t>
      </w:r>
      <w:r w:rsidR="00642D91" w:rsidRPr="004E6CC6">
        <w:rPr>
          <w:rFonts w:ascii="Times New Roman" w:hAnsi="Times New Roman"/>
          <w:sz w:val="24"/>
          <w:szCs w:val="24"/>
        </w:rPr>
        <w:t xml:space="preserve"> </w:t>
      </w:r>
      <w:r w:rsidR="00D0249D" w:rsidRPr="004E6CC6">
        <w:rPr>
          <w:rFonts w:ascii="Times New Roman" w:hAnsi="Times New Roman"/>
          <w:sz w:val="24"/>
          <w:szCs w:val="24"/>
        </w:rPr>
        <w:t>серпня</w:t>
      </w:r>
      <w:r w:rsidR="007F0383" w:rsidRPr="004E6CC6">
        <w:rPr>
          <w:rFonts w:ascii="Times New Roman" w:hAnsi="Times New Roman"/>
          <w:sz w:val="24"/>
          <w:szCs w:val="24"/>
        </w:rPr>
        <w:t xml:space="preserve"> 2018</w:t>
      </w:r>
      <w:r w:rsidR="00642D91" w:rsidRPr="004E6CC6">
        <w:rPr>
          <w:rFonts w:ascii="Times New Roman" w:hAnsi="Times New Roman"/>
          <w:sz w:val="24"/>
          <w:szCs w:val="24"/>
        </w:rPr>
        <w:t xml:space="preserve"> року № 15/</w:t>
      </w:r>
      <w:r w:rsidR="004C2DB2" w:rsidRPr="004E6CC6">
        <w:rPr>
          <w:rFonts w:ascii="Times New Roman" w:hAnsi="Times New Roman"/>
          <w:sz w:val="24"/>
          <w:szCs w:val="24"/>
        </w:rPr>
        <w:t>612</w:t>
      </w:r>
      <w:r w:rsidR="005D7181" w:rsidRPr="004E6CC6">
        <w:rPr>
          <w:rFonts w:ascii="Times New Roman" w:hAnsi="Times New Roman"/>
          <w:sz w:val="24"/>
          <w:szCs w:val="24"/>
        </w:rPr>
        <w:t>-Р</w:t>
      </w:r>
      <w:r w:rsidR="001473A4" w:rsidRPr="004E6CC6">
        <w:rPr>
          <w:rFonts w:ascii="Times New Roman" w:hAnsi="Times New Roman"/>
          <w:sz w:val="24"/>
          <w:szCs w:val="24"/>
        </w:rPr>
        <w:t>,</w:t>
      </w:r>
      <w:r w:rsidR="005D7181" w:rsidRPr="004E6CC6">
        <w:rPr>
          <w:rFonts w:ascii="Times New Roman" w:hAnsi="Times New Roman"/>
          <w:sz w:val="24"/>
          <w:szCs w:val="24"/>
        </w:rPr>
        <w:t xml:space="preserve"> </w:t>
      </w:r>
      <w:r w:rsidR="00CF347D" w:rsidRPr="004E6CC6">
        <w:rPr>
          <w:rFonts w:ascii="Times New Roman" w:hAnsi="Times New Roman"/>
          <w:sz w:val="24"/>
          <w:szCs w:val="24"/>
        </w:rPr>
        <w:t xml:space="preserve">висновкам </w:t>
      </w:r>
      <w:r w:rsidR="004C2DB2" w:rsidRPr="004E6CC6">
        <w:rPr>
          <w:rFonts w:ascii="Times New Roman" w:hAnsi="Times New Roman"/>
          <w:sz w:val="24"/>
          <w:szCs w:val="24"/>
        </w:rPr>
        <w:t xml:space="preserve">Білоцерківської філії по експлуатації газового господарства № </w:t>
      </w:r>
      <w:r w:rsidR="004C2DB2" w:rsidRPr="004E6CC6">
        <w:rPr>
          <w:rFonts w:ascii="Times New Roman" w:hAnsi="Times New Roman"/>
          <w:sz w:val="24"/>
          <w:szCs w:val="24"/>
          <w:lang w:val="en-US"/>
        </w:rPr>
        <w:t>KV</w:t>
      </w:r>
      <w:r w:rsidR="004C2DB2" w:rsidRPr="004E6CC6">
        <w:rPr>
          <w:rFonts w:ascii="Times New Roman" w:hAnsi="Times New Roman"/>
          <w:sz w:val="24"/>
          <w:szCs w:val="24"/>
        </w:rPr>
        <w:t>20.6-Лв-10035-0818</w:t>
      </w:r>
      <w:r w:rsidR="007541AE" w:rsidRPr="004E6CC6">
        <w:rPr>
          <w:rFonts w:ascii="Times New Roman" w:hAnsi="Times New Roman"/>
          <w:sz w:val="24"/>
          <w:szCs w:val="24"/>
        </w:rPr>
        <w:t xml:space="preserve">, </w:t>
      </w:r>
      <w:r w:rsidR="001473A4" w:rsidRPr="004E6CC6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</w:t>
      </w:r>
      <w:r w:rsidR="004E6CC6">
        <w:rPr>
          <w:rFonts w:ascii="Times New Roman" w:hAnsi="Times New Roman"/>
          <w:sz w:val="24"/>
          <w:szCs w:val="24"/>
        </w:rPr>
        <w:t xml:space="preserve">               </w:t>
      </w:r>
      <w:r w:rsidR="001473A4" w:rsidRPr="004E6CC6">
        <w:rPr>
          <w:rFonts w:ascii="Times New Roman" w:hAnsi="Times New Roman"/>
          <w:sz w:val="24"/>
          <w:szCs w:val="24"/>
        </w:rPr>
        <w:t>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4E6CC6">
        <w:rPr>
          <w:rFonts w:ascii="Times New Roman" w:hAnsi="Times New Roman"/>
          <w:sz w:val="24"/>
          <w:szCs w:val="24"/>
        </w:rPr>
        <w:t>:</w:t>
      </w:r>
    </w:p>
    <w:p w:rsidR="004A2FD8" w:rsidRDefault="004E6CC6" w:rsidP="004E6CC6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4E6CC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4E6CC6">
        <w:rPr>
          <w:rFonts w:ascii="Times New Roman" w:hAnsi="Times New Roman"/>
          <w:sz w:val="24"/>
          <w:szCs w:val="24"/>
        </w:rPr>
        <w:t>відповідальністю</w:t>
      </w:r>
      <w:r w:rsidR="0058508D" w:rsidRPr="004E6CC6">
        <w:rPr>
          <w:rFonts w:ascii="Times New Roman" w:hAnsi="Times New Roman"/>
          <w:sz w:val="24"/>
          <w:szCs w:val="24"/>
        </w:rPr>
        <w:t xml:space="preserve"> «</w:t>
      </w:r>
      <w:r w:rsidR="00CF347D" w:rsidRPr="004E6CC6">
        <w:rPr>
          <w:rFonts w:ascii="Times New Roman" w:hAnsi="Times New Roman"/>
          <w:sz w:val="24"/>
          <w:szCs w:val="24"/>
        </w:rPr>
        <w:t>САНТІЛАЙН ІНВЕСТ</w:t>
      </w:r>
      <w:r w:rsidR="0058508D" w:rsidRPr="004E6CC6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4E6CC6">
        <w:rPr>
          <w:rFonts w:ascii="Times New Roman" w:hAnsi="Times New Roman"/>
          <w:sz w:val="24"/>
          <w:szCs w:val="24"/>
        </w:rPr>
        <w:t xml:space="preserve"> </w:t>
      </w:r>
      <w:r w:rsidR="0058508D" w:rsidRPr="004E6CC6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4E6CC6">
        <w:rPr>
          <w:rFonts w:ascii="Times New Roman" w:hAnsi="Times New Roman"/>
          <w:sz w:val="24"/>
          <w:szCs w:val="24"/>
        </w:rPr>
        <w:t>пу «</w:t>
      </w:r>
      <w:r w:rsidR="00CF347D" w:rsidRPr="004E6CC6">
        <w:rPr>
          <w:rFonts w:ascii="Times New Roman" w:hAnsi="Times New Roman"/>
          <w:sz w:val="24"/>
          <w:szCs w:val="24"/>
        </w:rPr>
        <w:t>скрол</w:t>
      </w:r>
      <w:r w:rsidR="0058508D" w:rsidRPr="004E6CC6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4E6CC6">
        <w:rPr>
          <w:rFonts w:ascii="Times New Roman" w:hAnsi="Times New Roman"/>
          <w:sz w:val="24"/>
          <w:szCs w:val="24"/>
        </w:rPr>
        <w:t>поля 2,65*3,47</w:t>
      </w:r>
      <w:r w:rsidR="0058508D" w:rsidRPr="004E6CC6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4E6CC6">
        <w:rPr>
          <w:rFonts w:ascii="Times New Roman" w:hAnsi="Times New Roman"/>
          <w:sz w:val="24"/>
          <w:szCs w:val="24"/>
        </w:rPr>
        <w:t>ою площею 14,26</w:t>
      </w:r>
      <w:r w:rsidR="0058508D" w:rsidRPr="004E6CC6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4C2DB2" w:rsidRPr="004E6CC6">
        <w:rPr>
          <w:rFonts w:ascii="Times New Roman" w:hAnsi="Times New Roman"/>
          <w:sz w:val="24"/>
          <w:szCs w:val="24"/>
        </w:rPr>
        <w:t>бул. Олександрійський, 155</w:t>
      </w:r>
      <w:r w:rsidR="00CF347D" w:rsidRPr="004E6CC6">
        <w:rPr>
          <w:rFonts w:ascii="Times New Roman" w:hAnsi="Times New Roman"/>
          <w:sz w:val="24"/>
          <w:szCs w:val="24"/>
        </w:rPr>
        <w:t>.</w:t>
      </w:r>
    </w:p>
    <w:p w:rsidR="0005223C" w:rsidRPr="004E6CC6" w:rsidRDefault="004E6CC6" w:rsidP="004E6CC6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4E6CC6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4E6CC6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4E6CC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E6CC6">
        <w:rPr>
          <w:rFonts w:ascii="Times New Roman" w:hAnsi="Times New Roman"/>
          <w:sz w:val="24"/>
          <w:szCs w:val="24"/>
          <w:lang w:val="ru-RU"/>
        </w:rPr>
        <w:t>М</w:t>
      </w:r>
      <w:r w:rsidRPr="004E6CC6">
        <w:rPr>
          <w:rFonts w:ascii="Times New Roman" w:hAnsi="Times New Roman"/>
          <w:sz w:val="24"/>
          <w:szCs w:val="24"/>
        </w:rPr>
        <w:t>іський  голова</w:t>
      </w:r>
      <w:r w:rsidR="00657777" w:rsidRPr="004E6CC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6CC6">
        <w:rPr>
          <w:rFonts w:ascii="Times New Roman" w:hAnsi="Times New Roman"/>
          <w:sz w:val="24"/>
          <w:szCs w:val="24"/>
        </w:rPr>
        <w:t xml:space="preserve">                  </w:t>
      </w:r>
      <w:r w:rsidRPr="004E6CC6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E6CC6" w:rsidSect="004E6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70" w:rsidRDefault="00032770" w:rsidP="005717B4">
      <w:r>
        <w:separator/>
      </w:r>
    </w:p>
  </w:endnote>
  <w:endnote w:type="continuationSeparator" w:id="0">
    <w:p w:rsidR="00032770" w:rsidRDefault="0003277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70" w:rsidRDefault="00032770" w:rsidP="005717B4">
      <w:r>
        <w:separator/>
      </w:r>
    </w:p>
  </w:footnote>
  <w:footnote w:type="continuationSeparator" w:id="0">
    <w:p w:rsidR="00032770" w:rsidRDefault="0003277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2770"/>
    <w:rsid w:val="000444D3"/>
    <w:rsid w:val="0005223C"/>
    <w:rsid w:val="00054B5D"/>
    <w:rsid w:val="0005772E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2681"/>
    <w:rsid w:val="00486D7E"/>
    <w:rsid w:val="00495B63"/>
    <w:rsid w:val="004971C6"/>
    <w:rsid w:val="004A2FD8"/>
    <w:rsid w:val="004B4A26"/>
    <w:rsid w:val="004C2DB2"/>
    <w:rsid w:val="004D4460"/>
    <w:rsid w:val="004E4131"/>
    <w:rsid w:val="004E6CC6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11DA0"/>
    <w:rsid w:val="00920082"/>
    <w:rsid w:val="009315D9"/>
    <w:rsid w:val="00940A95"/>
    <w:rsid w:val="009960E2"/>
    <w:rsid w:val="009B6209"/>
    <w:rsid w:val="009C0679"/>
    <w:rsid w:val="009C61E0"/>
    <w:rsid w:val="009C687A"/>
    <w:rsid w:val="009E5C21"/>
    <w:rsid w:val="009F2252"/>
    <w:rsid w:val="009F2953"/>
    <w:rsid w:val="00A12793"/>
    <w:rsid w:val="00A160ED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E76E-3D4B-43CD-AB0D-268BF35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2018-08-02T06:04:00Z</cp:lastPrinted>
  <dcterms:created xsi:type="dcterms:W3CDTF">2018-08-22T12:15:00Z</dcterms:created>
  <dcterms:modified xsi:type="dcterms:W3CDTF">2018-08-22T12:17:00Z</dcterms:modified>
</cp:coreProperties>
</file>