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2C" w:rsidRDefault="00ED3402" w:rsidP="0059022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D34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759" r:id="rId5"/>
        </w:pict>
      </w:r>
    </w:p>
    <w:p w:rsidR="0059022C" w:rsidRDefault="0059022C" w:rsidP="0059022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9022C" w:rsidRDefault="0059022C" w:rsidP="0059022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9022C" w:rsidRDefault="0059022C" w:rsidP="0059022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9022C" w:rsidRDefault="0059022C" w:rsidP="0059022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022C" w:rsidRDefault="0059022C" w:rsidP="0059022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022C" w:rsidRDefault="0059022C" w:rsidP="0059022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C259C" w:rsidRPr="000859CD">
        <w:rPr>
          <w:rFonts w:ascii="Times New Roman" w:hAnsi="Times New Roman"/>
          <w:sz w:val="24"/>
          <w:szCs w:val="24"/>
        </w:rPr>
        <w:t>3</w:t>
      </w:r>
      <w:r w:rsidR="008C259C">
        <w:rPr>
          <w:rFonts w:ascii="Times New Roman" w:hAnsi="Times New Roman"/>
          <w:sz w:val="24"/>
          <w:szCs w:val="24"/>
        </w:rPr>
        <w:t>394</w:t>
      </w:r>
      <w:r w:rsidR="008C259C" w:rsidRPr="000859CD">
        <w:rPr>
          <w:rFonts w:ascii="Times New Roman" w:hAnsi="Times New Roman"/>
          <w:sz w:val="24"/>
          <w:szCs w:val="24"/>
        </w:rPr>
        <w:t>-6</w:t>
      </w:r>
      <w:r w:rsidR="008C259C">
        <w:rPr>
          <w:rFonts w:ascii="Times New Roman" w:hAnsi="Times New Roman"/>
          <w:sz w:val="24"/>
          <w:szCs w:val="24"/>
        </w:rPr>
        <w:t>5</w:t>
      </w:r>
      <w:r w:rsidR="008C259C" w:rsidRPr="000859CD">
        <w:rPr>
          <w:rFonts w:ascii="Times New Roman" w:hAnsi="Times New Roman"/>
          <w:sz w:val="24"/>
          <w:szCs w:val="24"/>
        </w:rPr>
        <w:t>-VII</w:t>
      </w:r>
    </w:p>
    <w:p w:rsidR="0059022C" w:rsidRDefault="0059022C" w:rsidP="0059022C">
      <w:pPr>
        <w:ind w:right="2976"/>
      </w:pP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4442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(на місцевості) ПРИВАТНОМУ ПІДПРИЄМСТВУ</w:t>
      </w: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ФІРМІ «БРАМА-АБФ»</w:t>
      </w: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41B" w:rsidRPr="0044421A" w:rsidRDefault="0085141B" w:rsidP="008514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ФІРМИ «БРАМА-АБФ» </w:t>
      </w:r>
      <w:r w:rsidRPr="0044421A">
        <w:rPr>
          <w:rFonts w:ascii="Times New Roman" w:hAnsi="Times New Roman"/>
          <w:sz w:val="24"/>
          <w:szCs w:val="24"/>
        </w:rPr>
        <w:t>від 20 грудня 2018 року №6085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4421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4421A">
        <w:rPr>
          <w:rFonts w:ascii="Times New Roman" w:hAnsi="Times New Roman"/>
          <w:sz w:val="24"/>
          <w:szCs w:val="24"/>
          <w:lang w:eastAsia="zh-CN"/>
        </w:rPr>
        <w:t>п. 34 ч. 1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5141B" w:rsidRPr="0044421A" w:rsidRDefault="0085141B" w:rsidP="0085141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41B" w:rsidRPr="0044421A" w:rsidRDefault="0085141B" w:rsidP="008514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ПІДПРИЄМСТВУ ФІРМІ «БРАМА-АБФ» </w:t>
      </w:r>
      <w:r w:rsidRPr="0044421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4421A">
        <w:rPr>
          <w:rFonts w:ascii="Times New Roman" w:hAnsi="Times New Roman"/>
          <w:sz w:val="24"/>
          <w:szCs w:val="24"/>
        </w:rPr>
        <w:br/>
      </w:r>
      <w:r w:rsidRPr="0044421A">
        <w:rPr>
          <w:rFonts w:ascii="Times New Roman" w:hAnsi="Times New Roman"/>
          <w:sz w:val="24"/>
          <w:szCs w:val="24"/>
          <w:shd w:val="clear" w:color="auto" w:fill="FFFFFF"/>
        </w:rPr>
        <w:t>10.02.  Для облаштування та догляду за прибережними захисними смугами</w:t>
      </w:r>
      <w:r w:rsidRPr="0044421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44421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Style w:val="rvts82"/>
          <w:rFonts w:ascii="Times New Roman" w:hAnsi="Times New Roman"/>
          <w:sz w:val="24"/>
          <w:szCs w:val="24"/>
        </w:rPr>
        <w:t>(</w:t>
      </w:r>
      <w:r w:rsidRPr="0044421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існуючих тенісних кортів та майданчика для зберігання човнів з улаштуванням пристані та благоустроєм берегової зони річки Рось) за адресою: вулиця </w:t>
      </w:r>
      <w:proofErr w:type="spellStart"/>
      <w:r w:rsidRPr="0044421A">
        <w:rPr>
          <w:rFonts w:ascii="Times New Roman" w:hAnsi="Times New Roman"/>
          <w:sz w:val="24"/>
          <w:szCs w:val="24"/>
        </w:rPr>
        <w:t>Росьова</w:t>
      </w:r>
      <w:proofErr w:type="spellEnd"/>
      <w:r w:rsidRPr="0044421A">
        <w:rPr>
          <w:rFonts w:ascii="Times New Roman" w:hAnsi="Times New Roman"/>
          <w:sz w:val="24"/>
          <w:szCs w:val="24"/>
        </w:rPr>
        <w:t>, 17А,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 площею 0,3606 га, </w:t>
      </w:r>
      <w:r w:rsidRPr="0044421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44421A">
        <w:rPr>
          <w:rFonts w:ascii="Times New Roman" w:hAnsi="Times New Roman"/>
          <w:sz w:val="24"/>
          <w:szCs w:val="24"/>
        </w:rPr>
        <w:t xml:space="preserve"> 3210300000:04:041:0007.</w:t>
      </w:r>
    </w:p>
    <w:p w:rsidR="0085141B" w:rsidRPr="0044421A" w:rsidRDefault="0085141B" w:rsidP="0085141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5141B" w:rsidRPr="0044421A" w:rsidRDefault="0085141B" w:rsidP="0085141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41B" w:rsidRPr="0044421A" w:rsidRDefault="0085141B" w:rsidP="008514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4421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85141B" w:rsidRDefault="0085141B"/>
    <w:sectPr w:rsidR="0085141B" w:rsidSect="0085141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41B"/>
    <w:rsid w:val="0059022C"/>
    <w:rsid w:val="00757E74"/>
    <w:rsid w:val="0085141B"/>
    <w:rsid w:val="008C259C"/>
    <w:rsid w:val="00A75857"/>
    <w:rsid w:val="00ED3402"/>
    <w:rsid w:val="00E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5141B"/>
  </w:style>
  <w:style w:type="paragraph" w:styleId="a4">
    <w:name w:val="Plain Text"/>
    <w:basedOn w:val="a"/>
    <w:link w:val="1"/>
    <w:semiHidden/>
    <w:unhideWhenUsed/>
    <w:rsid w:val="0059022C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59022C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9022C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2019-02-04T09:56:00Z</cp:lastPrinted>
  <dcterms:created xsi:type="dcterms:W3CDTF">2019-02-04T09:56:00Z</dcterms:created>
  <dcterms:modified xsi:type="dcterms:W3CDTF">2019-02-13T10:38:00Z</dcterms:modified>
</cp:coreProperties>
</file>