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A7" w:rsidRDefault="00AA2BED" w:rsidP="009E78A7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AA2BE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469260" r:id="rId5"/>
        </w:pict>
      </w:r>
    </w:p>
    <w:p w:rsidR="009E78A7" w:rsidRDefault="009E78A7" w:rsidP="009E78A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E78A7" w:rsidRDefault="009E78A7" w:rsidP="009E78A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E78A7" w:rsidRDefault="009E78A7" w:rsidP="009E78A7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E78A7" w:rsidRDefault="009E78A7" w:rsidP="009E78A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E78A7" w:rsidRDefault="009E78A7" w:rsidP="009E78A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E78A7" w:rsidRDefault="009E78A7" w:rsidP="009E78A7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A511EE" w:rsidRPr="000859CD">
        <w:rPr>
          <w:rFonts w:ascii="Times New Roman" w:hAnsi="Times New Roman"/>
          <w:sz w:val="24"/>
          <w:szCs w:val="24"/>
        </w:rPr>
        <w:t>3</w:t>
      </w:r>
      <w:r w:rsidR="00A511EE">
        <w:rPr>
          <w:rFonts w:ascii="Times New Roman" w:hAnsi="Times New Roman"/>
          <w:sz w:val="24"/>
          <w:szCs w:val="24"/>
        </w:rPr>
        <w:t>380</w:t>
      </w:r>
      <w:r w:rsidR="00A511EE" w:rsidRPr="000859CD">
        <w:rPr>
          <w:rFonts w:ascii="Times New Roman" w:hAnsi="Times New Roman"/>
          <w:sz w:val="24"/>
          <w:szCs w:val="24"/>
        </w:rPr>
        <w:t>-6</w:t>
      </w:r>
      <w:r w:rsidR="00A511EE">
        <w:rPr>
          <w:rFonts w:ascii="Times New Roman" w:hAnsi="Times New Roman"/>
          <w:sz w:val="24"/>
          <w:szCs w:val="24"/>
        </w:rPr>
        <w:t>5</w:t>
      </w:r>
      <w:r w:rsidR="00A511EE" w:rsidRPr="000859CD">
        <w:rPr>
          <w:rFonts w:ascii="Times New Roman" w:hAnsi="Times New Roman"/>
          <w:sz w:val="24"/>
          <w:szCs w:val="24"/>
        </w:rPr>
        <w:t>-VII</w:t>
      </w:r>
    </w:p>
    <w:p w:rsidR="009E78A7" w:rsidRDefault="009E78A7" w:rsidP="009E78A7">
      <w:pPr>
        <w:ind w:right="2976"/>
      </w:pPr>
    </w:p>
    <w:p w:rsidR="007E2CB9" w:rsidRPr="0044421A" w:rsidRDefault="007E2CB9" w:rsidP="007E2C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7E2CB9" w:rsidRPr="0044421A" w:rsidRDefault="007E2CB9" w:rsidP="007E2C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7E2CB9" w:rsidRPr="0044421A" w:rsidRDefault="007E2CB9" w:rsidP="007E2C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44421A">
        <w:rPr>
          <w:rFonts w:ascii="Times New Roman" w:hAnsi="Times New Roman"/>
          <w:sz w:val="24"/>
          <w:szCs w:val="24"/>
        </w:rPr>
        <w:t>Зайченку</w:t>
      </w:r>
      <w:proofErr w:type="spellEnd"/>
      <w:r w:rsidRPr="0044421A">
        <w:rPr>
          <w:rFonts w:ascii="Times New Roman" w:hAnsi="Times New Roman"/>
          <w:sz w:val="24"/>
          <w:szCs w:val="24"/>
        </w:rPr>
        <w:t xml:space="preserve"> Едуарду Павловичу</w:t>
      </w:r>
    </w:p>
    <w:p w:rsidR="007E2CB9" w:rsidRPr="0044421A" w:rsidRDefault="007E2CB9" w:rsidP="007E2C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2CB9" w:rsidRPr="0044421A" w:rsidRDefault="007E2CB9" w:rsidP="007E2C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44421A">
        <w:rPr>
          <w:rFonts w:ascii="Times New Roman" w:hAnsi="Times New Roman"/>
          <w:sz w:val="24"/>
          <w:szCs w:val="24"/>
        </w:rPr>
        <w:t xml:space="preserve">комісії </w:t>
      </w:r>
      <w:r w:rsidRPr="004442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442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20 грудня 2018 року №585/2-17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4421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грудня 2018 року №157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, заяву громадянина </w:t>
      </w:r>
      <w:proofErr w:type="spellStart"/>
      <w:r w:rsidRPr="0044421A">
        <w:rPr>
          <w:rFonts w:ascii="Times New Roman" w:hAnsi="Times New Roman"/>
          <w:sz w:val="24"/>
          <w:szCs w:val="24"/>
        </w:rPr>
        <w:t>Зайченка</w:t>
      </w:r>
      <w:proofErr w:type="spellEnd"/>
      <w:r w:rsidRPr="0044421A">
        <w:rPr>
          <w:rFonts w:ascii="Times New Roman" w:hAnsi="Times New Roman"/>
          <w:sz w:val="24"/>
          <w:szCs w:val="24"/>
        </w:rPr>
        <w:t xml:space="preserve"> Едуарда Павловича від 28 листопада 2018 року №5697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44421A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44421A">
        <w:rPr>
          <w:rFonts w:ascii="Times New Roman" w:hAnsi="Times New Roman"/>
          <w:sz w:val="24"/>
          <w:szCs w:val="24"/>
        </w:rPr>
        <w:t xml:space="preserve">п.34 ч.1 </w:t>
      </w:r>
      <w:r w:rsidRPr="0044421A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7E2CB9" w:rsidRPr="0044421A" w:rsidRDefault="007E2CB9" w:rsidP="007E2CB9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E2CB9" w:rsidRPr="0044421A" w:rsidRDefault="007E2CB9" w:rsidP="007E2C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44421A">
        <w:rPr>
          <w:rFonts w:ascii="Times New Roman" w:hAnsi="Times New Roman"/>
          <w:sz w:val="24"/>
          <w:szCs w:val="24"/>
        </w:rPr>
        <w:t xml:space="preserve">1.Надати дозвіл </w:t>
      </w:r>
      <w:r w:rsidRPr="009D4B97">
        <w:rPr>
          <w:rFonts w:ascii="Times New Roman" w:hAnsi="Times New Roman"/>
          <w:sz w:val="24"/>
          <w:szCs w:val="24"/>
        </w:rPr>
        <w:t xml:space="preserve">на розроблення проекту землеустрою щодо відведення земельної ділянки у власність громадянину </w:t>
      </w:r>
      <w:proofErr w:type="spellStart"/>
      <w:r w:rsidRPr="009D4B97">
        <w:rPr>
          <w:rFonts w:ascii="Times New Roman" w:hAnsi="Times New Roman"/>
          <w:sz w:val="24"/>
          <w:szCs w:val="24"/>
        </w:rPr>
        <w:t>Зайченку</w:t>
      </w:r>
      <w:proofErr w:type="spellEnd"/>
      <w:r w:rsidRPr="009D4B97">
        <w:rPr>
          <w:rFonts w:ascii="Times New Roman" w:hAnsi="Times New Roman"/>
          <w:sz w:val="24"/>
          <w:szCs w:val="24"/>
        </w:rPr>
        <w:t xml:space="preserve"> Едуарду Павловичу з цільовим призначенням  02.05. Для </w:t>
      </w:r>
      <w:r w:rsidRPr="009D4B97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7E2CB9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 w:themeFill="background1"/>
        </w:rPr>
        <w:t>гараж</w:t>
      </w:r>
      <w:r w:rsidRPr="009D4B97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9D4B97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9D4B9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в ГК «Молодіжний», гараж №405 </w:t>
      </w:r>
      <w:r w:rsidRPr="009D4B97">
        <w:rPr>
          <w:rFonts w:ascii="Times New Roman" w:hAnsi="Times New Roman"/>
          <w:sz w:val="24"/>
          <w:szCs w:val="24"/>
        </w:rPr>
        <w:t>за адресою: вулиця Молодіжна, 20А,</w:t>
      </w:r>
      <w:r w:rsidRPr="0044421A">
        <w:rPr>
          <w:rFonts w:ascii="Times New Roman" w:hAnsi="Times New Roman"/>
          <w:sz w:val="24"/>
          <w:szCs w:val="24"/>
        </w:rPr>
        <w:t xml:space="preserve"> орієнтовною площею 0,0049 га, за рахунок земель населеного пункту м. Біла Церква. </w:t>
      </w:r>
    </w:p>
    <w:p w:rsidR="007E2CB9" w:rsidRPr="0044421A" w:rsidRDefault="007E2CB9" w:rsidP="007E2C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7E2CB9" w:rsidRPr="0044421A" w:rsidRDefault="007E2CB9" w:rsidP="007E2C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7E2CB9" w:rsidRPr="0044421A" w:rsidRDefault="007E2CB9" w:rsidP="007E2C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E2CB9" w:rsidRPr="0044421A" w:rsidRDefault="007E2CB9" w:rsidP="007E2CB9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E2CB9" w:rsidRPr="0044421A" w:rsidRDefault="007E2CB9" w:rsidP="007E2C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44421A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44421A">
        <w:rPr>
          <w:rFonts w:ascii="Times New Roman" w:hAnsi="Times New Roman"/>
          <w:sz w:val="24"/>
          <w:szCs w:val="24"/>
        </w:rPr>
        <w:t>Г. Дикий</w:t>
      </w:r>
    </w:p>
    <w:p w:rsidR="007E2CB9" w:rsidRDefault="007E2CB9"/>
    <w:sectPr w:rsidR="007E2CB9" w:rsidSect="007E2CB9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2CB9"/>
    <w:rsid w:val="00192DB7"/>
    <w:rsid w:val="00383A80"/>
    <w:rsid w:val="007E2CB9"/>
    <w:rsid w:val="009E78A7"/>
    <w:rsid w:val="00A511EE"/>
    <w:rsid w:val="00AA2BED"/>
    <w:rsid w:val="00CC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B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7E2CB9"/>
  </w:style>
  <w:style w:type="character" w:styleId="a3">
    <w:name w:val="Hyperlink"/>
    <w:uiPriority w:val="99"/>
    <w:unhideWhenUsed/>
    <w:rsid w:val="007E2CB9"/>
    <w:rPr>
      <w:color w:val="0000FF"/>
      <w:u w:val="single"/>
    </w:rPr>
  </w:style>
  <w:style w:type="paragraph" w:styleId="a4">
    <w:name w:val="Plain Text"/>
    <w:basedOn w:val="a"/>
    <w:link w:val="1"/>
    <w:semiHidden/>
    <w:unhideWhenUsed/>
    <w:rsid w:val="009E78A7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9E78A7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9E78A7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1387</Words>
  <Characters>791</Characters>
  <Application>Microsoft Office Word</Application>
  <DocSecurity>0</DocSecurity>
  <Lines>6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2019-02-04T09:30:00Z</cp:lastPrinted>
  <dcterms:created xsi:type="dcterms:W3CDTF">2019-02-04T09:30:00Z</dcterms:created>
  <dcterms:modified xsi:type="dcterms:W3CDTF">2019-02-12T07:34:00Z</dcterms:modified>
</cp:coreProperties>
</file>