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5F" w:rsidRDefault="00A71656" w:rsidP="00DF065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716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68684" r:id="rId5"/>
        </w:pict>
      </w:r>
    </w:p>
    <w:p w:rsidR="00DF065F" w:rsidRDefault="00DF065F" w:rsidP="00DF065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F065F" w:rsidRDefault="00DF065F" w:rsidP="00DF065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F065F" w:rsidRDefault="00DF065F" w:rsidP="00DF065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F065F" w:rsidRDefault="00DF065F" w:rsidP="00DF065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F065F" w:rsidRDefault="00DF065F" w:rsidP="00DF065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F065F" w:rsidRDefault="00DF065F" w:rsidP="00DF065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D12214" w:rsidRPr="000859CD">
        <w:rPr>
          <w:rFonts w:ascii="Times New Roman" w:hAnsi="Times New Roman"/>
          <w:sz w:val="24"/>
          <w:szCs w:val="24"/>
        </w:rPr>
        <w:t>3</w:t>
      </w:r>
      <w:r w:rsidR="00D12214">
        <w:rPr>
          <w:rFonts w:ascii="Times New Roman" w:hAnsi="Times New Roman"/>
          <w:sz w:val="24"/>
          <w:szCs w:val="24"/>
        </w:rPr>
        <w:t>358</w:t>
      </w:r>
      <w:r w:rsidR="00D12214" w:rsidRPr="000859CD">
        <w:rPr>
          <w:rFonts w:ascii="Times New Roman" w:hAnsi="Times New Roman"/>
          <w:sz w:val="24"/>
          <w:szCs w:val="24"/>
        </w:rPr>
        <w:t>-6</w:t>
      </w:r>
      <w:r w:rsidR="00D12214">
        <w:rPr>
          <w:rFonts w:ascii="Times New Roman" w:hAnsi="Times New Roman"/>
          <w:sz w:val="24"/>
          <w:szCs w:val="24"/>
        </w:rPr>
        <w:t>5</w:t>
      </w:r>
      <w:r w:rsidR="00D12214" w:rsidRPr="000859CD">
        <w:rPr>
          <w:rFonts w:ascii="Times New Roman" w:hAnsi="Times New Roman"/>
          <w:sz w:val="24"/>
          <w:szCs w:val="24"/>
        </w:rPr>
        <w:t>-VII</w:t>
      </w:r>
    </w:p>
    <w:p w:rsidR="00DF065F" w:rsidRDefault="00DF065F" w:rsidP="00DF065F">
      <w:pPr>
        <w:ind w:right="2976"/>
      </w:pPr>
    </w:p>
    <w:p w:rsidR="00EF36E8" w:rsidRPr="004C642A" w:rsidRDefault="00EF36E8" w:rsidP="00EF36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EF36E8" w:rsidRPr="004C642A" w:rsidRDefault="00EF36E8" w:rsidP="00EF36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фізичній особі - підприємцю </w:t>
      </w:r>
      <w:proofErr w:type="spellStart"/>
      <w:r w:rsidRPr="004C642A">
        <w:rPr>
          <w:rFonts w:ascii="Times New Roman" w:hAnsi="Times New Roman"/>
          <w:bCs/>
          <w:color w:val="000000"/>
          <w:sz w:val="24"/>
          <w:szCs w:val="24"/>
        </w:rPr>
        <w:t>Семченко</w:t>
      </w:r>
      <w:proofErr w:type="spellEnd"/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 Надії Федорівні</w:t>
      </w:r>
    </w:p>
    <w:p w:rsidR="00EF36E8" w:rsidRPr="004C642A" w:rsidRDefault="00EF36E8" w:rsidP="00EF36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36E8" w:rsidRPr="004C642A" w:rsidRDefault="00EF36E8" w:rsidP="00EF36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C642A">
        <w:rPr>
          <w:rFonts w:ascii="Times New Roman" w:hAnsi="Times New Roman"/>
          <w:sz w:val="24"/>
          <w:szCs w:val="24"/>
        </w:rPr>
        <w:t xml:space="preserve">заяву </w:t>
      </w:r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фізичної особи - підприємця </w:t>
      </w:r>
      <w:proofErr w:type="spellStart"/>
      <w:r w:rsidRPr="004C642A">
        <w:rPr>
          <w:rFonts w:ascii="Times New Roman" w:hAnsi="Times New Roman"/>
          <w:bCs/>
          <w:color w:val="000000"/>
          <w:sz w:val="24"/>
          <w:szCs w:val="24"/>
        </w:rPr>
        <w:t>Семченко</w:t>
      </w:r>
      <w:proofErr w:type="spellEnd"/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 Надії Федорівни</w:t>
      </w:r>
      <w:r w:rsidRPr="004C642A">
        <w:rPr>
          <w:rFonts w:ascii="Times New Roman" w:hAnsi="Times New Roman"/>
          <w:sz w:val="24"/>
          <w:szCs w:val="24"/>
        </w:rPr>
        <w:t xml:space="preserve"> від  17 грудня 2018 року №5983,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4C642A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EF36E8" w:rsidRPr="004C642A" w:rsidRDefault="00EF36E8" w:rsidP="00EF36E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36E8" w:rsidRPr="004C642A" w:rsidRDefault="00EF36E8" w:rsidP="00EF36E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24.11.2015 року </w:t>
      </w:r>
    </w:p>
    <w:p w:rsidR="00EF36E8" w:rsidRPr="004C642A" w:rsidRDefault="00EF36E8" w:rsidP="00EF36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№17669652 в оренду </w:t>
      </w:r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фізичній особі - підприємцю </w:t>
      </w:r>
      <w:proofErr w:type="spellStart"/>
      <w:r w:rsidRPr="004C642A">
        <w:rPr>
          <w:rFonts w:ascii="Times New Roman" w:hAnsi="Times New Roman"/>
          <w:bCs/>
          <w:color w:val="000000"/>
          <w:sz w:val="24"/>
          <w:szCs w:val="24"/>
        </w:rPr>
        <w:t>Семченко</w:t>
      </w:r>
      <w:proofErr w:type="spellEnd"/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 Надії Федорівні</w:t>
      </w:r>
      <w:r w:rsidRPr="004C642A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4C642A">
        <w:rPr>
          <w:rFonts w:ascii="Times New Roman" w:hAnsi="Times New Roman"/>
          <w:color w:val="000000"/>
          <w:sz w:val="24"/>
          <w:szCs w:val="24"/>
        </w:rPr>
        <w:t>03.07. Для будівництва та обслуговування будівель торгівлі (вид використання – для експлуатації та обслуговування магазину – кафетерію  - нежитлове приміщення №2), площею 0,0551 га ( з них: під спорудами – 0,0215 га, під проїздами, проходами та площадками - 0,0336 га) за адресою: вулиця Молодіжна, 17, приміщення №2, строком на 5 (п’ять) років. Кадастровий номер:3210300000:07:004:0018.</w:t>
      </w:r>
    </w:p>
    <w:p w:rsidR="00EF36E8" w:rsidRPr="004C642A" w:rsidRDefault="00EF36E8" w:rsidP="00EF36E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EF36E8" w:rsidRPr="004C642A" w:rsidRDefault="00EF36E8" w:rsidP="00EF36E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</w:rPr>
        <w:t>.</w:t>
      </w:r>
    </w:p>
    <w:p w:rsidR="00EF36E8" w:rsidRPr="004C642A" w:rsidRDefault="00EF36E8" w:rsidP="00EF36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36E8" w:rsidRPr="004C642A" w:rsidRDefault="00EF36E8" w:rsidP="00EF36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EF36E8" w:rsidRDefault="00EF36E8"/>
    <w:sectPr w:rsidR="00EF36E8" w:rsidSect="00EF36E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36E8"/>
    <w:rsid w:val="000529C2"/>
    <w:rsid w:val="00471613"/>
    <w:rsid w:val="00680E69"/>
    <w:rsid w:val="00A71656"/>
    <w:rsid w:val="00D12214"/>
    <w:rsid w:val="00DF065F"/>
    <w:rsid w:val="00EF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E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6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DF065F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DF065F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DF065F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2019-02-04T09:03:00Z</cp:lastPrinted>
  <dcterms:created xsi:type="dcterms:W3CDTF">2019-02-04T09:03:00Z</dcterms:created>
  <dcterms:modified xsi:type="dcterms:W3CDTF">2019-02-12T07:25:00Z</dcterms:modified>
</cp:coreProperties>
</file>