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F4" w:rsidRDefault="00127AF4" w:rsidP="00127AF4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6120649" r:id="rId6"/>
        </w:object>
      </w:r>
    </w:p>
    <w:p w:rsidR="00127AF4" w:rsidRDefault="00127AF4" w:rsidP="00127AF4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127AF4" w:rsidRDefault="00127AF4" w:rsidP="00127AF4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127AF4" w:rsidRDefault="00127AF4" w:rsidP="00127AF4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7AF4" w:rsidRDefault="00127AF4" w:rsidP="00127AF4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7AF4" w:rsidRDefault="00127AF4" w:rsidP="00127AF4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7AF4" w:rsidRPr="005D15A5" w:rsidRDefault="00127AF4" w:rsidP="00127AF4">
      <w:pPr>
        <w:ind w:firstLine="108"/>
      </w:pPr>
      <w:r>
        <w:br/>
      </w:r>
      <w:proofErr w:type="spellStart"/>
      <w:r w:rsidRPr="005D15A5">
        <w:t>від</w:t>
      </w:r>
      <w:proofErr w:type="spellEnd"/>
      <w:r w:rsidRPr="005D15A5">
        <w:t xml:space="preserve"> 25 лютого 2021 року                                                                        № </w:t>
      </w:r>
      <w:bookmarkStart w:id="0" w:name="_GoBack"/>
      <w:r>
        <w:t>3</w:t>
      </w:r>
      <w:r>
        <w:rPr>
          <w:lang w:val="uk-UA"/>
        </w:rPr>
        <w:t>3</w:t>
      </w:r>
      <w:r>
        <w:rPr>
          <w:lang w:val="uk-UA"/>
        </w:rPr>
        <w:t>5</w:t>
      </w:r>
      <w:r w:rsidRPr="005D15A5">
        <w:t>-</w:t>
      </w:r>
      <w:r>
        <w:t>10</w:t>
      </w:r>
      <w:r w:rsidRPr="005D15A5">
        <w:t>-VIIІ</w:t>
      </w:r>
      <w:bookmarkEnd w:id="0"/>
    </w:p>
    <w:p w:rsidR="00127AF4" w:rsidRDefault="00127AF4" w:rsidP="00127AF4">
      <w:pPr>
        <w:ind w:right="4238"/>
        <w:jc w:val="both"/>
      </w:pPr>
      <w:r>
        <w:br/>
      </w:r>
    </w:p>
    <w:p w:rsidR="00F806DD" w:rsidRPr="0042658E" w:rsidRDefault="00F806DD" w:rsidP="00BA4A65">
      <w:pPr>
        <w:pStyle w:val="a7"/>
        <w:tabs>
          <w:tab w:val="left" w:pos="3402"/>
          <w:tab w:val="left" w:pos="3686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визначення балансоутримувача опор контактної мережі </w:t>
      </w:r>
      <w:r w:rsidR="00BA4A65">
        <w:rPr>
          <w:rFonts w:ascii="Times New Roman" w:hAnsi="Times New Roman" w:cs="Times New Roman"/>
          <w:sz w:val="24"/>
          <w:szCs w:val="24"/>
        </w:rPr>
        <w:t>міського електротранспорту</w:t>
      </w:r>
    </w:p>
    <w:p w:rsidR="00F806DD" w:rsidRPr="00F806DD" w:rsidRDefault="00F806DD" w:rsidP="00F806DD">
      <w:pPr>
        <w:rPr>
          <w:lang w:val="uk-UA"/>
        </w:rPr>
      </w:pPr>
    </w:p>
    <w:p w:rsidR="00F806DD" w:rsidRDefault="00F806DD" w:rsidP="00BA4A65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подання міського голови</w:t>
      </w:r>
      <w:r w:rsidR="00BA4A65">
        <w:rPr>
          <w:rFonts w:ascii="Times New Roman" w:hAnsi="Times New Roman" w:cs="Times New Roman"/>
          <w:sz w:val="24"/>
          <w:szCs w:val="24"/>
        </w:rPr>
        <w:t xml:space="preserve"> Дикого Г.А.,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65" w:rsidRPr="00A042C2">
        <w:rPr>
          <w:rFonts w:ascii="Times New Roman" w:hAnsi="Times New Roman" w:cs="Times New Roman"/>
          <w:sz w:val="24"/>
          <w:szCs w:val="24"/>
        </w:rPr>
        <w:t xml:space="preserve">на підставі листа комунального підприємства Білоцерківської міської ради «Тролейбусне управління» від </w:t>
      </w:r>
      <w:r w:rsidR="006378D3">
        <w:rPr>
          <w:rFonts w:ascii="Times New Roman" w:hAnsi="Times New Roman" w:cs="Times New Roman"/>
          <w:sz w:val="24"/>
          <w:szCs w:val="24"/>
        </w:rPr>
        <w:t>22 січня 2021 року</w:t>
      </w:r>
      <w:r w:rsidR="00974365" w:rsidRPr="00A042C2">
        <w:rPr>
          <w:rFonts w:ascii="Times New Roman" w:hAnsi="Times New Roman" w:cs="Times New Roman"/>
          <w:sz w:val="24"/>
          <w:szCs w:val="24"/>
        </w:rPr>
        <w:t xml:space="preserve"> №</w:t>
      </w:r>
      <w:r w:rsidR="006378D3">
        <w:rPr>
          <w:rFonts w:ascii="Times New Roman" w:hAnsi="Times New Roman" w:cs="Times New Roman"/>
          <w:sz w:val="24"/>
          <w:szCs w:val="24"/>
        </w:rPr>
        <w:t xml:space="preserve"> 32</w:t>
      </w:r>
      <w:r w:rsidR="00974365" w:rsidRPr="00A042C2">
        <w:rPr>
          <w:rFonts w:ascii="Times New Roman" w:hAnsi="Times New Roman" w:cs="Times New Roman"/>
          <w:sz w:val="24"/>
          <w:szCs w:val="24"/>
        </w:rPr>
        <w:t xml:space="preserve">, </w:t>
      </w:r>
      <w:r w:rsidRPr="00A042C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A4A65" w:rsidRPr="00A042C2">
        <w:rPr>
          <w:rFonts w:ascii="Times New Roman" w:hAnsi="Times New Roman" w:cs="Times New Roman"/>
          <w:sz w:val="24"/>
          <w:szCs w:val="24"/>
        </w:rPr>
        <w:t>статті 40, частини п’ятої статті 59 Закону України</w:t>
      </w:r>
      <w:r w:rsidRPr="00A042C2">
        <w:rPr>
          <w:rFonts w:ascii="Times New Roman" w:hAnsi="Times New Roman" w:cs="Times New Roman"/>
          <w:sz w:val="24"/>
          <w:szCs w:val="24"/>
        </w:rPr>
        <w:t xml:space="preserve">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</w:t>
      </w:r>
      <w:r w:rsidRPr="002877C1">
        <w:rPr>
          <w:rFonts w:ascii="Times New Roman" w:hAnsi="Times New Roman" w:cs="Times New Roman"/>
          <w:sz w:val="24"/>
          <w:szCs w:val="24"/>
        </w:rPr>
        <w:t xml:space="preserve">», </w:t>
      </w:r>
      <w:r w:rsidR="00BA4A65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Pr="002877C1">
        <w:rPr>
          <w:rFonts w:ascii="Times New Roman" w:hAnsi="Times New Roman" w:cs="Times New Roman"/>
          <w:sz w:val="24"/>
          <w:szCs w:val="24"/>
        </w:rPr>
        <w:t xml:space="preserve">«Про </w:t>
      </w:r>
      <w:r>
        <w:rPr>
          <w:rFonts w:ascii="Times New Roman" w:hAnsi="Times New Roman" w:cs="Times New Roman"/>
          <w:sz w:val="24"/>
          <w:szCs w:val="24"/>
        </w:rPr>
        <w:t>міський електричний</w:t>
      </w:r>
      <w:r w:rsidRPr="002877C1">
        <w:rPr>
          <w:rFonts w:ascii="Times New Roman" w:hAnsi="Times New Roman" w:cs="Times New Roman"/>
          <w:sz w:val="24"/>
          <w:szCs w:val="24"/>
        </w:rPr>
        <w:t xml:space="preserve"> транспорт», </w:t>
      </w:r>
      <w:r w:rsidR="00BA4A65">
        <w:rPr>
          <w:rFonts w:ascii="Times New Roman" w:hAnsi="Times New Roman" w:cs="Times New Roman"/>
          <w:sz w:val="24"/>
          <w:szCs w:val="24"/>
        </w:rPr>
        <w:t>Правил надання населенню послуг з перевезень міським електротранспортом, затверджених постановою</w:t>
      </w:r>
      <w:r w:rsidRPr="00564F9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4"/>
          <w:szCs w:val="24"/>
        </w:rPr>
        <w:t>23 грудня 2004 року №1735</w:t>
      </w:r>
      <w:r w:rsidRPr="00564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r w:rsidR="00046886">
        <w:rPr>
          <w:rFonts w:ascii="Times New Roman" w:hAnsi="Times New Roman" w:cs="Times New Roman"/>
          <w:sz w:val="24"/>
          <w:szCs w:val="24"/>
        </w:rPr>
        <w:t>утримання в належному стані та збереженні контактної  мережі міського електротранспорту</w:t>
      </w:r>
      <w:r w:rsidR="00046886" w:rsidRPr="00046886">
        <w:rPr>
          <w:rFonts w:ascii="Times New Roman" w:hAnsi="Times New Roman" w:cs="Times New Roman"/>
          <w:sz w:val="24"/>
          <w:szCs w:val="24"/>
        </w:rPr>
        <w:t xml:space="preserve"> </w:t>
      </w:r>
      <w:r w:rsidR="00BA4A65">
        <w:rPr>
          <w:rFonts w:ascii="Times New Roman" w:hAnsi="Times New Roman" w:cs="Times New Roman"/>
          <w:sz w:val="24"/>
          <w:szCs w:val="24"/>
        </w:rPr>
        <w:t xml:space="preserve">для </w:t>
      </w:r>
      <w:r w:rsidR="00046886">
        <w:rPr>
          <w:rFonts w:ascii="Times New Roman" w:hAnsi="Times New Roman" w:cs="Times New Roman"/>
          <w:sz w:val="24"/>
          <w:szCs w:val="24"/>
        </w:rPr>
        <w:t xml:space="preserve">забезпечення безперебійної роботи Комунального підприємства Білоцерківської міської ради «Тролейбусне управління», </w:t>
      </w:r>
      <w:r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:rsidR="00512357" w:rsidRDefault="00BA4A65" w:rsidP="00BA4A65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5844">
        <w:rPr>
          <w:rFonts w:ascii="Times New Roman" w:hAnsi="Times New Roman" w:cs="Times New Roman"/>
          <w:sz w:val="24"/>
          <w:szCs w:val="24"/>
        </w:rPr>
        <w:t>Визначити Комунальн</w:t>
      </w:r>
      <w:r w:rsidR="002175A1">
        <w:rPr>
          <w:rFonts w:ascii="Times New Roman" w:hAnsi="Times New Roman" w:cs="Times New Roman"/>
          <w:sz w:val="24"/>
          <w:szCs w:val="24"/>
        </w:rPr>
        <w:t>е</w:t>
      </w:r>
      <w:r w:rsidR="00555844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2175A1">
        <w:rPr>
          <w:rFonts w:ascii="Times New Roman" w:hAnsi="Times New Roman" w:cs="Times New Roman"/>
          <w:sz w:val="24"/>
          <w:szCs w:val="24"/>
        </w:rPr>
        <w:t>о</w:t>
      </w:r>
      <w:r w:rsidR="00555844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«Тролейбусне управління» </w:t>
      </w:r>
      <w:r w:rsidR="00512357">
        <w:rPr>
          <w:rFonts w:ascii="Times New Roman" w:hAnsi="Times New Roman" w:cs="Times New Roman"/>
          <w:sz w:val="24"/>
          <w:szCs w:val="24"/>
        </w:rPr>
        <w:t xml:space="preserve">балансоутримувачем </w:t>
      </w:r>
      <w:r w:rsidR="002175A1">
        <w:rPr>
          <w:rFonts w:ascii="Times New Roman" w:hAnsi="Times New Roman" w:cs="Times New Roman"/>
          <w:sz w:val="24"/>
          <w:szCs w:val="24"/>
        </w:rPr>
        <w:t xml:space="preserve">опор </w:t>
      </w:r>
      <w:r w:rsidR="00512357">
        <w:rPr>
          <w:rFonts w:ascii="Times New Roman" w:hAnsi="Times New Roman" w:cs="Times New Roman"/>
          <w:sz w:val="24"/>
          <w:szCs w:val="24"/>
        </w:rPr>
        <w:t>контактної мережі міського електротранспорту</w:t>
      </w:r>
      <w:r w:rsidR="002175A1">
        <w:rPr>
          <w:rFonts w:ascii="Times New Roman" w:hAnsi="Times New Roman" w:cs="Times New Roman"/>
          <w:sz w:val="24"/>
          <w:szCs w:val="24"/>
        </w:rPr>
        <w:t xml:space="preserve"> в кількості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A1">
        <w:rPr>
          <w:rFonts w:ascii="Times New Roman" w:hAnsi="Times New Roman" w:cs="Times New Roman"/>
          <w:sz w:val="24"/>
          <w:szCs w:val="24"/>
        </w:rPr>
        <w:t>287 (одна тисяча двісті вісімдесят сім) одиниць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A62" w:rsidRDefault="00BA4A65" w:rsidP="00BA4A65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7C6A62">
        <w:rPr>
          <w:rFonts w:ascii="Times New Roman" w:hAnsi="Times New Roman" w:cs="Times New Roman"/>
          <w:sz w:val="24"/>
          <w:szCs w:val="24"/>
        </w:rPr>
        <w:t xml:space="preserve">омунальному підприємству Білоцерківської міської ради «Тролейбусне управління» забезпечити внесення змін до реєстрів бухгалтерського обліку та належне утримання </w:t>
      </w:r>
      <w:r>
        <w:rPr>
          <w:rFonts w:ascii="Times New Roman" w:hAnsi="Times New Roman" w:cs="Times New Roman"/>
          <w:sz w:val="24"/>
          <w:szCs w:val="24"/>
        </w:rPr>
        <w:t>опор контактної мережі міського електротранспорту в порядку визначеному чинним законодавством України</w:t>
      </w:r>
      <w:r w:rsidR="007C6A62">
        <w:rPr>
          <w:rFonts w:ascii="Times New Roman" w:hAnsi="Times New Roman" w:cs="Times New Roman"/>
          <w:sz w:val="24"/>
          <w:szCs w:val="24"/>
        </w:rPr>
        <w:t>.</w:t>
      </w:r>
    </w:p>
    <w:p w:rsidR="00F806DD" w:rsidRDefault="00BA4A65" w:rsidP="00BA4A65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6DD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</w:t>
      </w:r>
      <w:r w:rsidR="00F806DD" w:rsidRPr="00084770">
        <w:rPr>
          <w:rFonts w:ascii="Times New Roman" w:hAnsi="Times New Roman" w:cs="Times New Roman"/>
          <w:sz w:val="24"/>
          <w:szCs w:val="24"/>
        </w:rPr>
        <w:t>остійн</w:t>
      </w:r>
      <w:r w:rsidR="00F806DD">
        <w:rPr>
          <w:rFonts w:ascii="Times New Roman" w:hAnsi="Times New Roman" w:cs="Times New Roman"/>
          <w:sz w:val="24"/>
          <w:szCs w:val="24"/>
        </w:rPr>
        <w:t>у</w:t>
      </w:r>
      <w:r w:rsidR="00F806DD" w:rsidRPr="0008477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F806DD">
        <w:rPr>
          <w:rFonts w:ascii="Times New Roman" w:hAnsi="Times New Roman" w:cs="Times New Roman"/>
          <w:sz w:val="24"/>
          <w:szCs w:val="24"/>
        </w:rPr>
        <w:t>ю</w:t>
      </w:r>
      <w:r w:rsidR="00F806DD" w:rsidRPr="00084770">
        <w:rPr>
          <w:rFonts w:ascii="Times New Roman" w:hAnsi="Times New Roman" w:cs="Times New Roman"/>
          <w:sz w:val="24"/>
          <w:szCs w:val="24"/>
        </w:rPr>
        <w:t xml:space="preserve"> з питань інвестицій, регуляторної політики</w:t>
      </w:r>
      <w:r w:rsidR="00F806DD">
        <w:rPr>
          <w:rFonts w:ascii="Times New Roman" w:hAnsi="Times New Roman" w:cs="Times New Roman"/>
          <w:sz w:val="24"/>
          <w:szCs w:val="24"/>
        </w:rPr>
        <w:t>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F806DD" w:rsidRDefault="00F806DD" w:rsidP="00F806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806DD" w:rsidRDefault="00F806DD" w:rsidP="00F806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                                                                                     Геннадій ДИКИЙ</w:t>
      </w:r>
    </w:p>
    <w:sectPr w:rsidR="00F806DD" w:rsidSect="001E65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6058"/>
    <w:multiLevelType w:val="hybridMultilevel"/>
    <w:tmpl w:val="4894E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061"/>
    <w:multiLevelType w:val="hybridMultilevel"/>
    <w:tmpl w:val="7C6CD4EA"/>
    <w:lvl w:ilvl="0" w:tplc="49628E8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F"/>
    <w:rsid w:val="00046886"/>
    <w:rsid w:val="00097AE4"/>
    <w:rsid w:val="000E6712"/>
    <w:rsid w:val="00127AF4"/>
    <w:rsid w:val="001E65E7"/>
    <w:rsid w:val="002175A1"/>
    <w:rsid w:val="004A49A3"/>
    <w:rsid w:val="00512357"/>
    <w:rsid w:val="00555844"/>
    <w:rsid w:val="006378D3"/>
    <w:rsid w:val="007369A3"/>
    <w:rsid w:val="007C6A62"/>
    <w:rsid w:val="0084689A"/>
    <w:rsid w:val="008A06DB"/>
    <w:rsid w:val="00974365"/>
    <w:rsid w:val="00A042C2"/>
    <w:rsid w:val="00BA4A65"/>
    <w:rsid w:val="00E567EF"/>
    <w:rsid w:val="00E61DFB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401ABC-46F9-4EC7-A7C5-58CCA6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7369A3"/>
    <w:pPr>
      <w:ind w:left="566" w:hanging="283"/>
    </w:pPr>
  </w:style>
  <w:style w:type="paragraph" w:styleId="a3">
    <w:name w:val="Body Text"/>
    <w:basedOn w:val="a"/>
    <w:link w:val="a4"/>
    <w:uiPriority w:val="99"/>
    <w:semiHidden/>
    <w:unhideWhenUsed/>
    <w:rsid w:val="007369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6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7369A3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semiHidden/>
    <w:rsid w:val="00736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F806DD"/>
    <w:pPr>
      <w:spacing w:after="0" w:line="240" w:lineRule="auto"/>
    </w:pPr>
  </w:style>
  <w:style w:type="table" w:styleId="a8">
    <w:name w:val="Table Grid"/>
    <w:basedOn w:val="a1"/>
    <w:uiPriority w:val="39"/>
    <w:rsid w:val="00F8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6A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65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5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Plain Text"/>
    <w:basedOn w:val="a"/>
    <w:link w:val="ad"/>
    <w:uiPriority w:val="99"/>
    <w:rsid w:val="00127AF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127A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Користувач Windows</cp:lastModifiedBy>
  <cp:revision>8</cp:revision>
  <cp:lastPrinted>2021-03-01T14:17:00Z</cp:lastPrinted>
  <dcterms:created xsi:type="dcterms:W3CDTF">2021-02-08T10:20:00Z</dcterms:created>
  <dcterms:modified xsi:type="dcterms:W3CDTF">2021-03-01T14:18:00Z</dcterms:modified>
</cp:coreProperties>
</file>