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1C" w:rsidRDefault="007F2C1C" w:rsidP="007F2C1C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0522084" r:id="rId5"/>
        </w:pict>
      </w:r>
    </w:p>
    <w:p w:rsidR="007F2C1C" w:rsidRDefault="007F2C1C" w:rsidP="007F2C1C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F2C1C" w:rsidRDefault="007F2C1C" w:rsidP="007F2C1C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F2C1C" w:rsidRDefault="007F2C1C" w:rsidP="007F2C1C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F2C1C" w:rsidRDefault="007F2C1C" w:rsidP="007F2C1C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F2C1C" w:rsidRDefault="007F2C1C" w:rsidP="007F2C1C">
      <w:pPr>
        <w:pStyle w:val="a5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F2C1C" w:rsidRPr="00960108" w:rsidRDefault="007F2C1C" w:rsidP="007F2C1C">
      <w:pPr>
        <w:rPr>
          <w:rFonts w:ascii="Times New Roman" w:hAnsi="Times New Roman"/>
          <w:sz w:val="24"/>
          <w:szCs w:val="24"/>
          <w:lang w:val="ru-RU"/>
        </w:rPr>
      </w:pPr>
      <w:r>
        <w:br/>
      </w:r>
      <w:r w:rsidRPr="00960108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 січня</w:t>
      </w:r>
      <w:r w:rsidRPr="00960108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9</w:t>
      </w:r>
      <w:r w:rsidRPr="00960108">
        <w:rPr>
          <w:rFonts w:ascii="Times New Roman" w:hAnsi="Times New Roman"/>
          <w:sz w:val="24"/>
          <w:szCs w:val="24"/>
        </w:rPr>
        <w:t xml:space="preserve"> року                                                                        № 3</w:t>
      </w:r>
      <w:r>
        <w:rPr>
          <w:rFonts w:ascii="Times New Roman" w:hAnsi="Times New Roman"/>
          <w:sz w:val="24"/>
          <w:szCs w:val="24"/>
        </w:rPr>
        <w:t>314</w:t>
      </w:r>
      <w:r w:rsidRPr="00960108">
        <w:rPr>
          <w:rFonts w:ascii="Times New Roman" w:hAnsi="Times New Roman"/>
          <w:sz w:val="24"/>
          <w:szCs w:val="24"/>
        </w:rPr>
        <w:t>-6</w:t>
      </w:r>
      <w:r>
        <w:rPr>
          <w:rFonts w:ascii="Times New Roman" w:hAnsi="Times New Roman"/>
          <w:sz w:val="24"/>
          <w:szCs w:val="24"/>
        </w:rPr>
        <w:t>5</w:t>
      </w:r>
      <w:r w:rsidRPr="00960108">
        <w:rPr>
          <w:rFonts w:ascii="Times New Roman" w:hAnsi="Times New Roman"/>
          <w:sz w:val="24"/>
          <w:szCs w:val="24"/>
        </w:rPr>
        <w:t>-VII</w:t>
      </w:r>
    </w:p>
    <w:p w:rsidR="007F2C1C" w:rsidRDefault="007F2C1C" w:rsidP="007F2C1C">
      <w:pPr>
        <w:spacing w:after="0" w:line="240" w:lineRule="auto"/>
        <w:ind w:right="2976"/>
        <w:rPr>
          <w:rFonts w:ascii="Times New Roman" w:hAnsi="Times New Roman"/>
          <w:sz w:val="24"/>
          <w:szCs w:val="24"/>
        </w:rPr>
      </w:pPr>
    </w:p>
    <w:p w:rsidR="00130D7C" w:rsidRDefault="005531B2" w:rsidP="0013177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погодження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08358D">
        <w:rPr>
          <w:rFonts w:ascii="Times New Roman" w:eastAsia="Calibri" w:hAnsi="Times New Roman" w:cs="Times New Roman"/>
          <w:sz w:val="24"/>
          <w:szCs w:val="24"/>
          <w:lang w:eastAsia="ru-RU"/>
        </w:rPr>
        <w:t>технічн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ої </w:t>
      </w:r>
      <w:r w:rsidRPr="000835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документаці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ї </w:t>
      </w:r>
      <w:r w:rsidRPr="000835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835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із землеустрою щодо </w:t>
      </w:r>
    </w:p>
    <w:p w:rsidR="00130D7C" w:rsidRDefault="005531B2" w:rsidP="0013177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0835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встановлення меж частини</w:t>
      </w:r>
      <w:r w:rsidRPr="000835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835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</w:t>
      </w:r>
    </w:p>
    <w:p w:rsidR="00130D7C" w:rsidRDefault="005531B2" w:rsidP="00553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5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право суборенди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та надання</w:t>
      </w:r>
      <w:r w:rsidR="00130D7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згоди </w:t>
      </w:r>
      <w:r w:rsidRPr="0039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передачу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частини </w:t>
      </w:r>
      <w:r w:rsidRPr="00393C0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орендованої</w:t>
      </w:r>
      <w:r w:rsidR="0013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0D7C" w:rsidRDefault="005531B2" w:rsidP="005531B2">
      <w:pPr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39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земельної ділянки </w:t>
      </w:r>
      <w:r w:rsidR="00130D7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393C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суборенду</w:t>
      </w:r>
      <w:r w:rsidR="0013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D7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Товариству з обмеженою  </w:t>
      </w:r>
    </w:p>
    <w:p w:rsidR="005531B2" w:rsidRPr="003E34FE" w:rsidRDefault="00130D7C" w:rsidP="00131773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відповідальністю «КЛІАР ЕНЕРДЖІ»</w:t>
      </w:r>
    </w:p>
    <w:p w:rsidR="0008358D" w:rsidRPr="00870CBE" w:rsidRDefault="0008358D" w:rsidP="0008358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358D" w:rsidRPr="0008358D" w:rsidRDefault="0008358D" w:rsidP="007F030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 w:rsidRPr="00870CBE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="0009543C"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="0009543C" w:rsidRPr="004C642A">
        <w:rPr>
          <w:rFonts w:ascii="Times New Roman" w:hAnsi="Times New Roman"/>
          <w:sz w:val="24"/>
          <w:szCs w:val="24"/>
        </w:rPr>
        <w:t xml:space="preserve">комісії </w:t>
      </w:r>
      <w:r w:rsidR="0009543C"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="0009543C"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="0009543C">
        <w:rPr>
          <w:rFonts w:ascii="Times New Roman" w:hAnsi="Times New Roman"/>
          <w:sz w:val="24"/>
          <w:szCs w:val="24"/>
          <w:lang w:eastAsia="zh-CN"/>
        </w:rPr>
        <w:t xml:space="preserve"> від 15 січня 2019 року №04/2-17</w:t>
      </w:r>
      <w:r w:rsidR="0009543C"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="0009543C"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="0009543C">
        <w:rPr>
          <w:rFonts w:ascii="Times New Roman" w:hAnsi="Times New Roman"/>
          <w:bCs/>
          <w:sz w:val="24"/>
          <w:szCs w:val="24"/>
          <w:lang w:eastAsia="zh-CN"/>
        </w:rPr>
        <w:t xml:space="preserve"> від 15 січня 2019 року №159</w:t>
      </w:r>
      <w:r w:rsidRPr="007F0300">
        <w:rPr>
          <w:rFonts w:ascii="Times New Roman" w:hAnsi="Times New Roman"/>
          <w:sz w:val="24"/>
          <w:szCs w:val="24"/>
          <w:lang w:eastAsia="zh-CN"/>
        </w:rPr>
        <w:t>,</w:t>
      </w:r>
      <w:r w:rsidR="007F0300" w:rsidRPr="007F0300">
        <w:rPr>
          <w:rFonts w:ascii="Times New Roman" w:hAnsi="Times New Roman"/>
          <w:sz w:val="24"/>
          <w:szCs w:val="24"/>
          <w:lang w:eastAsia="zh-CN"/>
        </w:rPr>
        <w:t xml:space="preserve"> заяву </w:t>
      </w:r>
      <w:r w:rsidR="007F0300" w:rsidRPr="007F0300">
        <w:rPr>
          <w:rFonts w:ascii="Times New Roman" w:hAnsi="Times New Roman" w:cs="Times New Roman"/>
          <w:sz w:val="24"/>
          <w:szCs w:val="24"/>
          <w:lang w:eastAsia="ru-RU"/>
        </w:rPr>
        <w:t xml:space="preserve">Приватного акціонерного товариства «КАТП-1028»  від 15 січня 2019 року №244, </w:t>
      </w:r>
      <w:r w:rsidRPr="007F030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7F0300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 w:rsidRPr="007F0300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Товариства з обмеженою відповідальністю «КЛІАР ЕНЕРДЖІ» </w:t>
      </w:r>
      <w:r w:rsidRPr="007F03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300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 w:rsidR="007F0300" w:rsidRPr="007F0300">
        <w:rPr>
          <w:rFonts w:ascii="Times New Roman" w:hAnsi="Times New Roman"/>
          <w:sz w:val="24"/>
          <w:szCs w:val="24"/>
          <w:lang w:eastAsia="zh-CN"/>
        </w:rPr>
        <w:t>15 січня</w:t>
      </w:r>
      <w:r w:rsidRPr="007F0300">
        <w:rPr>
          <w:rFonts w:ascii="Times New Roman" w:hAnsi="Times New Roman"/>
          <w:sz w:val="24"/>
          <w:szCs w:val="24"/>
          <w:lang w:eastAsia="zh-CN"/>
        </w:rPr>
        <w:t xml:space="preserve"> 201</w:t>
      </w:r>
      <w:r w:rsidR="007F0300" w:rsidRPr="007F0300">
        <w:rPr>
          <w:rFonts w:ascii="Times New Roman" w:hAnsi="Times New Roman"/>
          <w:sz w:val="24"/>
          <w:szCs w:val="24"/>
          <w:lang w:eastAsia="zh-CN"/>
        </w:rPr>
        <w:t>9 року №245</w:t>
      </w:r>
      <w:r w:rsidRPr="007F0300">
        <w:rPr>
          <w:rFonts w:ascii="Times New Roman" w:hAnsi="Times New Roman"/>
          <w:sz w:val="24"/>
          <w:szCs w:val="24"/>
          <w:lang w:eastAsia="ru-RU"/>
        </w:rPr>
        <w:t xml:space="preserve">, технічну документацію </w:t>
      </w:r>
      <w:r w:rsidRPr="007F03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  <w:r w:rsidRPr="007F03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F03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право суборенди, </w:t>
      </w:r>
      <w:r w:rsidRPr="007F0300">
        <w:rPr>
          <w:rFonts w:ascii="Times New Roman" w:hAnsi="Times New Roman"/>
          <w:sz w:val="24"/>
          <w:szCs w:val="24"/>
          <w:lang w:eastAsia="ru-RU"/>
        </w:rPr>
        <w:t xml:space="preserve">відповідно до ст.ст. 12, </w:t>
      </w:r>
      <w:r w:rsidR="0004258B">
        <w:rPr>
          <w:rFonts w:ascii="Times New Roman" w:hAnsi="Times New Roman"/>
          <w:sz w:val="24"/>
          <w:szCs w:val="24"/>
          <w:lang w:eastAsia="ru-RU"/>
        </w:rPr>
        <w:t>79-</w:t>
      </w:r>
      <w:r w:rsidR="0009543C">
        <w:rPr>
          <w:rFonts w:ascii="Times New Roman" w:hAnsi="Times New Roman"/>
          <w:sz w:val="24"/>
          <w:szCs w:val="24"/>
          <w:lang w:eastAsia="ru-RU"/>
        </w:rPr>
        <w:t>1,</w:t>
      </w:r>
      <w:r w:rsidR="000425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543C">
        <w:rPr>
          <w:rFonts w:ascii="Times New Roman" w:hAnsi="Times New Roman"/>
          <w:sz w:val="24"/>
          <w:szCs w:val="24"/>
          <w:lang w:eastAsia="ru-RU"/>
        </w:rPr>
        <w:t xml:space="preserve">83, </w:t>
      </w:r>
      <w:r w:rsidRPr="007F0300">
        <w:rPr>
          <w:rFonts w:ascii="Times New Roman" w:hAnsi="Times New Roman"/>
          <w:sz w:val="24"/>
          <w:szCs w:val="24"/>
          <w:lang w:eastAsia="ru-RU"/>
        </w:rPr>
        <w:t>186 Земельного кодексу</w:t>
      </w:r>
      <w:r w:rsidRPr="00870CBE">
        <w:rPr>
          <w:rFonts w:ascii="Times New Roman" w:hAnsi="Times New Roman"/>
          <w:sz w:val="24"/>
          <w:szCs w:val="24"/>
          <w:lang w:eastAsia="ru-RU"/>
        </w:rPr>
        <w:t xml:space="preserve"> України, ч.3 ст. 24 Закону України «Про регулювання містобудівної діяльності», ст. 55-1 Закону України «Про землеустрій», </w:t>
      </w:r>
      <w:r w:rsidR="0009543C">
        <w:rPr>
          <w:rFonts w:ascii="Times New Roman" w:hAnsi="Times New Roman"/>
          <w:sz w:val="24"/>
          <w:szCs w:val="24"/>
          <w:lang w:eastAsia="ru-RU"/>
        </w:rPr>
        <w:t xml:space="preserve">ст.8 Закону України «Про оренду землі», </w:t>
      </w:r>
      <w:r w:rsidRPr="00870CBE">
        <w:rPr>
          <w:rFonts w:ascii="Times New Roman" w:hAnsi="Times New Roman"/>
          <w:sz w:val="24"/>
          <w:szCs w:val="24"/>
          <w:lang w:eastAsia="ru-RU"/>
        </w:rPr>
        <w:t>п. 34 ч. 1 ст. 26 Закону України «Про місцеве самоврядування в Україні», міська рада вирішила:</w:t>
      </w:r>
    </w:p>
    <w:p w:rsidR="0008358D" w:rsidRPr="00870CBE" w:rsidRDefault="0008358D" w:rsidP="0008358D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358D" w:rsidRPr="0008358D" w:rsidRDefault="0008358D" w:rsidP="0009543C">
      <w:pPr>
        <w:pStyle w:val="a3"/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8358D">
        <w:rPr>
          <w:rFonts w:ascii="Times New Roman" w:hAnsi="Times New Roman" w:cs="Times New Roman"/>
          <w:sz w:val="24"/>
          <w:szCs w:val="24"/>
          <w:lang w:eastAsia="ru-RU"/>
        </w:rPr>
        <w:t xml:space="preserve">1.Погодити </w:t>
      </w:r>
      <w:r w:rsidRPr="000835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технічну документацію </w:t>
      </w:r>
      <w:r w:rsidRPr="000835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  <w:r w:rsidRPr="000835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8358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право суборенди </w:t>
      </w:r>
      <w:r w:rsidRPr="0008358D">
        <w:rPr>
          <w:rFonts w:ascii="Times New Roman" w:hAnsi="Times New Roman" w:cs="Times New Roman"/>
          <w:sz w:val="24"/>
          <w:szCs w:val="24"/>
          <w:lang w:eastAsia="ru-RU"/>
        </w:rPr>
        <w:t xml:space="preserve">Приватному акціонерному товариству «КАТП-1028» з цільовим призначенням 11.02.  </w:t>
      </w:r>
      <w:r w:rsidRPr="0008358D">
        <w:rPr>
          <w:rFonts w:ascii="Times New Roman" w:hAnsi="Times New Roman" w:cs="Times New Roman"/>
          <w:sz w:val="24"/>
          <w:szCs w:val="24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0835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358D">
        <w:rPr>
          <w:rFonts w:ascii="Times New Roman" w:eastAsia="Calibri" w:hAnsi="Times New Roman" w:cs="Times New Roman"/>
          <w:sz w:val="24"/>
          <w:szCs w:val="24"/>
        </w:rPr>
        <w:t xml:space="preserve">за адресою: вулиця </w:t>
      </w:r>
      <w:proofErr w:type="spellStart"/>
      <w:r w:rsidRPr="0008358D">
        <w:rPr>
          <w:rFonts w:ascii="Times New Roman" w:eastAsia="Calibri" w:hAnsi="Times New Roman" w:cs="Times New Roman"/>
          <w:sz w:val="24"/>
          <w:szCs w:val="24"/>
        </w:rPr>
        <w:t>Сухоярська</w:t>
      </w:r>
      <w:proofErr w:type="spellEnd"/>
      <w:r w:rsidRPr="0008358D">
        <w:rPr>
          <w:rFonts w:ascii="Times New Roman" w:eastAsia="Calibri" w:hAnsi="Times New Roman" w:cs="Times New Roman"/>
          <w:sz w:val="24"/>
          <w:szCs w:val="24"/>
        </w:rPr>
        <w:t xml:space="preserve"> 10-б (що додається).</w:t>
      </w:r>
    </w:p>
    <w:p w:rsidR="0008358D" w:rsidRPr="0009543C" w:rsidRDefault="0008358D" w:rsidP="0009543C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131773" w:rsidRPr="0039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Надати згоду на передачу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</w:t>
      </w:r>
      <w:r w:rsidR="00DC4E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</w:t>
      </w:r>
      <w:r w:rsidR="00130D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130D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орендованої</w:t>
      </w:r>
      <w:proofErr w:type="spellEnd"/>
      <w:r w:rsidR="00130D7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ділянки </w:t>
      </w:r>
      <w:r w:rsidRPr="00870CBE">
        <w:rPr>
          <w:rFonts w:ascii="Times New Roman" w:eastAsia="Calibri" w:hAnsi="Times New Roman"/>
          <w:sz w:val="24"/>
          <w:szCs w:val="24"/>
        </w:rPr>
        <w:t>площею 0,0</w:t>
      </w:r>
      <w:r>
        <w:rPr>
          <w:rFonts w:ascii="Times New Roman" w:eastAsia="Calibri" w:hAnsi="Times New Roman"/>
          <w:sz w:val="24"/>
          <w:szCs w:val="24"/>
        </w:rPr>
        <w:t>600 га від загальної площі 15,2202</w:t>
      </w:r>
      <w:r w:rsidRPr="00870CBE">
        <w:rPr>
          <w:rFonts w:ascii="Times New Roman" w:eastAsia="Calibri" w:hAnsi="Times New Roman"/>
          <w:sz w:val="24"/>
          <w:szCs w:val="24"/>
        </w:rPr>
        <w:t xml:space="preserve"> га з кадастровим номером: 3210300000:0</w:t>
      </w:r>
      <w:r>
        <w:rPr>
          <w:rFonts w:ascii="Times New Roman" w:eastAsia="Calibri" w:hAnsi="Times New Roman"/>
          <w:sz w:val="24"/>
          <w:szCs w:val="24"/>
        </w:rPr>
        <w:t>6:029:0003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суборенду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Товариству з обмеженою </w:t>
      </w:r>
      <w:r w:rsidR="0009543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в</w:t>
      </w:r>
      <w:r w:rsidR="0009543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ідповідальністю «КЛІАР ЕНЕРДЖІ»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870CBE">
        <w:rPr>
          <w:rFonts w:ascii="Times New Roman" w:eastAsia="Calibri" w:hAnsi="Times New Roman"/>
          <w:sz w:val="24"/>
          <w:szCs w:val="24"/>
        </w:rPr>
        <w:t xml:space="preserve">на підставі  </w:t>
      </w:r>
      <w:r w:rsidRPr="00870CBE">
        <w:rPr>
          <w:rFonts w:ascii="Times New Roman" w:eastAsia="Calibri" w:hAnsi="Times New Roman"/>
          <w:sz w:val="24"/>
          <w:szCs w:val="24"/>
          <w:lang w:eastAsia="ru-RU"/>
        </w:rPr>
        <w:t xml:space="preserve">технічної документації </w:t>
      </w:r>
      <w:r w:rsidRPr="00870CB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із землеустрою щодо встановлення меж частини</w:t>
      </w:r>
      <w:r w:rsidRPr="00870C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870CBE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земельної ділянки, на яку поширюється право </w:t>
      </w:r>
      <w:r w:rsidR="0009543C"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>суборенди</w:t>
      </w:r>
      <w:r>
        <w:rPr>
          <w:rFonts w:ascii="Times New Roman" w:eastAsia="Calibri" w:hAnsi="Times New Roman"/>
          <w:color w:val="000000"/>
          <w:sz w:val="24"/>
          <w:szCs w:val="24"/>
          <w:shd w:val="clear" w:color="auto" w:fill="FFFFFF"/>
        </w:rPr>
        <w:t xml:space="preserve">  з цільовим призначенням </w:t>
      </w:r>
      <w:r w:rsidRPr="0008358D">
        <w:rPr>
          <w:rFonts w:ascii="Times New Roman" w:hAnsi="Times New Roman" w:cs="Times New Roman"/>
          <w:sz w:val="24"/>
          <w:szCs w:val="24"/>
          <w:lang w:eastAsia="ru-RU"/>
        </w:rPr>
        <w:t xml:space="preserve">11.02.  </w:t>
      </w:r>
      <w:r w:rsidRPr="0008358D">
        <w:rPr>
          <w:rFonts w:ascii="Times New Roman" w:hAnsi="Times New Roman" w:cs="Times New Roman"/>
          <w:sz w:val="24"/>
          <w:szCs w:val="24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0835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358D">
        <w:rPr>
          <w:rFonts w:ascii="Times New Roman" w:eastAsia="Calibri" w:hAnsi="Times New Roman" w:cs="Times New Roman"/>
          <w:sz w:val="24"/>
          <w:szCs w:val="24"/>
        </w:rPr>
        <w:t xml:space="preserve">за адресою: вулиця </w:t>
      </w:r>
      <w:proofErr w:type="spellStart"/>
      <w:r w:rsidRPr="0008358D">
        <w:rPr>
          <w:rFonts w:ascii="Times New Roman" w:eastAsia="Calibri" w:hAnsi="Times New Roman" w:cs="Times New Roman"/>
          <w:sz w:val="24"/>
          <w:szCs w:val="24"/>
        </w:rPr>
        <w:t>Сухоярська</w:t>
      </w:r>
      <w:proofErr w:type="spellEnd"/>
      <w:r w:rsidRPr="0008358D">
        <w:rPr>
          <w:rFonts w:ascii="Times New Roman" w:eastAsia="Calibri" w:hAnsi="Times New Roman" w:cs="Times New Roman"/>
          <w:sz w:val="24"/>
          <w:szCs w:val="24"/>
        </w:rPr>
        <w:t xml:space="preserve"> 10-б</w:t>
      </w:r>
      <w:r w:rsidRPr="0039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строк</w:t>
      </w:r>
      <w:r w:rsidR="0009543C" w:rsidRPr="0017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7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що не перевищує термін</w:t>
      </w:r>
      <w:r w:rsidR="0009543C" w:rsidRPr="0017124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7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дії договору оренди землі від 25.07.2011 року № 77</w:t>
      </w:r>
      <w:r w:rsidR="0009543C" w:rsidRPr="001712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7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укладеного з </w:t>
      </w:r>
      <w:r w:rsidRPr="0017124F">
        <w:rPr>
          <w:rFonts w:ascii="Times New Roman" w:hAnsi="Times New Roman" w:cs="Times New Roman"/>
          <w:sz w:val="24"/>
          <w:szCs w:val="24"/>
          <w:lang w:eastAsia="ru-RU"/>
        </w:rPr>
        <w:t>Приватним акціонерним товариством «КАТП-1028»</w:t>
      </w:r>
      <w:r w:rsidR="0009543C" w:rsidRPr="0017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r w:rsidRPr="001712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</w:t>
      </w:r>
      <w:r w:rsidR="0009543C" w:rsidRPr="0017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 w:rsidRPr="001712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Управлінні Держкомзему у місті Біла Церква Київської області від 05 серпня 2011 року за </w:t>
      </w:r>
      <w:r w:rsidR="0009543C" w:rsidRPr="0017124F">
        <w:rPr>
          <w:rFonts w:ascii="Times New Roman" w:eastAsia="Times New Roman" w:hAnsi="Times New Roman" w:cs="Times New Roman"/>
          <w:sz w:val="24"/>
          <w:szCs w:val="24"/>
          <w:lang w:eastAsia="ru-RU"/>
        </w:rPr>
        <w:t>№ 321030004000281,</w:t>
      </w:r>
      <w:r w:rsidR="0009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саме до 05 серпня 2026 року.</w:t>
      </w:r>
    </w:p>
    <w:p w:rsidR="0008358D" w:rsidRPr="0008358D" w:rsidRDefault="0008358D" w:rsidP="0008358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Pr="00393C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</w:t>
      </w:r>
      <w:r w:rsidR="00130D7C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0954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9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зазначен</w:t>
      </w:r>
      <w:r w:rsidR="00130D7C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39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D7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9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цьо</w:t>
      </w:r>
      <w:r w:rsidR="00130D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09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3C0F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</w:t>
      </w:r>
      <w:r w:rsidR="00130D7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r w:rsidRPr="00393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укласти </w:t>
      </w:r>
      <w:r w:rsidR="0009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зареєструвати </w:t>
      </w:r>
      <w:r w:rsidRPr="00393C0F"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встановленому порядку договір суборенди</w:t>
      </w:r>
      <w:r w:rsidR="00095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землі</w:t>
      </w:r>
      <w:r w:rsidRPr="00393C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358D" w:rsidRPr="00870CBE" w:rsidRDefault="0008358D" w:rsidP="0008358D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0CBE">
        <w:rPr>
          <w:rFonts w:ascii="Times New Roman" w:hAnsi="Times New Roman"/>
          <w:sz w:val="24"/>
          <w:szCs w:val="24"/>
          <w:lang w:eastAsia="ru-RU"/>
        </w:rPr>
        <w:lastRenderedPageBreak/>
        <w:t xml:space="preserve">4.Контроль за виконанням цього рішення покласти на постійну комісію </w:t>
      </w:r>
      <w:r w:rsidRPr="00870CBE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8358D" w:rsidRPr="00870CBE" w:rsidRDefault="0008358D" w:rsidP="0008358D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08358D" w:rsidRPr="004A167F" w:rsidRDefault="0008358D" w:rsidP="0008358D">
      <w:pPr>
        <w:rPr>
          <w:rFonts w:ascii="Times New Roman" w:hAnsi="Times New Roman"/>
          <w:sz w:val="24"/>
          <w:szCs w:val="24"/>
        </w:rPr>
      </w:pPr>
      <w:r w:rsidRPr="00870CBE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870CBE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08358D" w:rsidRDefault="0008358D" w:rsidP="0008358D"/>
    <w:p w:rsidR="007D6D71" w:rsidRDefault="007D6D71"/>
    <w:sectPr w:rsidR="007D6D71" w:rsidSect="00B451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358D"/>
    <w:rsid w:val="000131A1"/>
    <w:rsid w:val="00022B9C"/>
    <w:rsid w:val="0004258B"/>
    <w:rsid w:val="0008358D"/>
    <w:rsid w:val="0009543C"/>
    <w:rsid w:val="00130D7C"/>
    <w:rsid w:val="00131773"/>
    <w:rsid w:val="0017124F"/>
    <w:rsid w:val="0018694B"/>
    <w:rsid w:val="00280FF5"/>
    <w:rsid w:val="00284DA4"/>
    <w:rsid w:val="002A27DE"/>
    <w:rsid w:val="002D1B51"/>
    <w:rsid w:val="0035023A"/>
    <w:rsid w:val="003E34FE"/>
    <w:rsid w:val="005531B2"/>
    <w:rsid w:val="006545BA"/>
    <w:rsid w:val="0070762C"/>
    <w:rsid w:val="007D6D71"/>
    <w:rsid w:val="007F0300"/>
    <w:rsid w:val="007F2C1C"/>
    <w:rsid w:val="008A5DDE"/>
    <w:rsid w:val="008C3569"/>
    <w:rsid w:val="009D22E0"/>
    <w:rsid w:val="00AA312B"/>
    <w:rsid w:val="00B451E7"/>
    <w:rsid w:val="00BE57BA"/>
    <w:rsid w:val="00C947B9"/>
    <w:rsid w:val="00D24DE0"/>
    <w:rsid w:val="00DA2C89"/>
    <w:rsid w:val="00DC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D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58D"/>
    <w:pPr>
      <w:ind w:left="720"/>
      <w:contextualSpacing/>
    </w:pPr>
  </w:style>
  <w:style w:type="character" w:customStyle="1" w:styleId="a4">
    <w:name w:val="Текст Знак"/>
    <w:basedOn w:val="a0"/>
    <w:link w:val="a5"/>
    <w:locked/>
    <w:rsid w:val="0008358D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08358D"/>
    <w:pPr>
      <w:spacing w:after="0" w:line="240" w:lineRule="auto"/>
    </w:pPr>
    <w:rPr>
      <w:rFonts w:ascii="Courier New" w:eastAsia="Times New Roman" w:hAnsi="Courier New" w:cs="Courier New"/>
      <w:lang w:val="ru-RU"/>
    </w:rPr>
  </w:style>
  <w:style w:type="character" w:customStyle="1" w:styleId="1">
    <w:name w:val="Текст Знак1"/>
    <w:basedOn w:val="a0"/>
    <w:link w:val="a5"/>
    <w:semiHidden/>
    <w:rsid w:val="0008358D"/>
    <w:rPr>
      <w:rFonts w:ascii="Consolas" w:hAnsi="Consolas"/>
      <w:sz w:val="21"/>
      <w:szCs w:val="21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2092</Words>
  <Characters>1193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11</cp:revision>
  <cp:lastPrinted>2019-02-01T08:27:00Z</cp:lastPrinted>
  <dcterms:created xsi:type="dcterms:W3CDTF">2019-01-15T10:14:00Z</dcterms:created>
  <dcterms:modified xsi:type="dcterms:W3CDTF">2019-02-01T08:28:00Z</dcterms:modified>
</cp:coreProperties>
</file>