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1" w:rsidRDefault="00FA3975" w:rsidP="00BB5A9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4272" r:id="rId5"/>
        </w:pict>
      </w:r>
    </w:p>
    <w:p w:rsidR="00BB5A91" w:rsidRDefault="00BB5A91" w:rsidP="00BB5A9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B5A91" w:rsidRDefault="00BB5A91" w:rsidP="00BB5A9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B5A91" w:rsidRDefault="00BB5A91" w:rsidP="00BB5A9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5A91" w:rsidRDefault="00BB5A91" w:rsidP="00BB5A9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5A91" w:rsidRDefault="00BB5A91" w:rsidP="00BB5A9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5A91" w:rsidRPr="000859CD" w:rsidRDefault="00BB5A91" w:rsidP="00BB5A9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 w:rsidR="005146A8">
        <w:rPr>
          <w:rFonts w:ascii="Times New Roman" w:hAnsi="Times New Roman" w:cs="Times New Roman"/>
          <w:sz w:val="24"/>
          <w:szCs w:val="24"/>
        </w:rPr>
        <w:t>300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B5A91" w:rsidRDefault="00BB5A91" w:rsidP="00BB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DFC" w:rsidRPr="009F604E" w:rsidRDefault="00E94DFC" w:rsidP="00E94DFC">
      <w:pPr>
        <w:tabs>
          <w:tab w:val="left" w:pos="39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04E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94DFC" w:rsidRPr="009F604E" w:rsidRDefault="00E94DFC" w:rsidP="00E94DFC">
      <w:pPr>
        <w:tabs>
          <w:tab w:val="left" w:pos="39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Виробничою фірмою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Теван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E94DFC" w:rsidRPr="009F604E" w:rsidRDefault="00E94DFC" w:rsidP="00E94DFC">
      <w:pPr>
        <w:tabs>
          <w:tab w:val="left" w:pos="390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DFC" w:rsidRPr="00C44494" w:rsidRDefault="00E94DFC" w:rsidP="00E94DFC">
      <w:pPr>
        <w:tabs>
          <w:tab w:val="left" w:pos="390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F604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9F604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F604E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Виробничої фірми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Теван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F604E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23 серпня</w:t>
      </w:r>
      <w:r w:rsidRPr="009F604E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4282</w:t>
      </w:r>
      <w:r w:rsidRPr="009F604E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9F604E">
        <w:rPr>
          <w:rFonts w:ascii="Times New Roman" w:hAnsi="Times New Roman"/>
          <w:sz w:val="24"/>
          <w:szCs w:val="24"/>
        </w:rPr>
        <w:t xml:space="preserve">,  </w:t>
      </w:r>
      <w:r w:rsidRPr="009F604E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94DFC" w:rsidRPr="009F604E" w:rsidRDefault="00E94DFC" w:rsidP="00E94DFC">
      <w:pPr>
        <w:tabs>
          <w:tab w:val="left" w:pos="390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DFC" w:rsidRPr="00D164E0" w:rsidRDefault="00E94DFC" w:rsidP="00E94DFC">
      <w:pPr>
        <w:tabs>
          <w:tab w:val="left" w:pos="390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F604E">
        <w:rPr>
          <w:rFonts w:ascii="Times New Roman" w:hAnsi="Times New Roman"/>
          <w:sz w:val="24"/>
          <w:szCs w:val="24"/>
          <w:lang w:eastAsia="ru-RU"/>
        </w:rPr>
        <w:t xml:space="preserve">1. Укласти договір про </w:t>
      </w:r>
      <w:r w:rsidRPr="00D164E0">
        <w:rPr>
          <w:rFonts w:ascii="Times New Roman" w:hAnsi="Times New Roman"/>
          <w:sz w:val="24"/>
          <w:szCs w:val="24"/>
          <w:lang w:eastAsia="ru-RU"/>
        </w:rPr>
        <w:t>встановлення особистого строкового сервітуту з Виробничою фірмою «</w:t>
      </w:r>
      <w:proofErr w:type="spellStart"/>
      <w:r w:rsidRPr="00D164E0">
        <w:rPr>
          <w:rFonts w:ascii="Times New Roman" w:hAnsi="Times New Roman"/>
          <w:sz w:val="24"/>
          <w:szCs w:val="24"/>
          <w:lang w:eastAsia="ru-RU"/>
        </w:rPr>
        <w:t>Теван</w:t>
      </w:r>
      <w:proofErr w:type="spellEnd"/>
      <w:r w:rsidRPr="00D164E0">
        <w:rPr>
          <w:rFonts w:ascii="Times New Roman" w:hAnsi="Times New Roman"/>
          <w:sz w:val="24"/>
          <w:szCs w:val="24"/>
          <w:lang w:eastAsia="ru-RU"/>
        </w:rPr>
        <w:t>»</w:t>
      </w:r>
      <w:r w:rsidRPr="00546948">
        <w:rPr>
          <w:rFonts w:ascii="Times New Roman" w:hAnsi="Times New Roman"/>
          <w:sz w:val="24"/>
          <w:szCs w:val="24"/>
          <w:lang w:eastAsia="ru-RU"/>
        </w:rPr>
        <w:t xml:space="preserve"> з цільовим </w:t>
      </w:r>
      <w:r w:rsidRPr="00224332">
        <w:rPr>
          <w:rFonts w:ascii="Times New Roman" w:hAnsi="Times New Roman"/>
          <w:sz w:val="24"/>
          <w:szCs w:val="24"/>
          <w:lang w:eastAsia="ru-RU"/>
        </w:rPr>
        <w:t xml:space="preserve">призначенням 03.07.  </w:t>
      </w:r>
      <w:r w:rsidRPr="0022433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Для будівництва та обслуговування будівель торгівлі (вид використання - </w:t>
      </w:r>
      <w:r w:rsidRPr="00224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благоустрою та обслуговування існуючого магазину з кафетерієм) </w:t>
      </w:r>
      <w:r w:rsidRPr="002243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4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бульвар Олександрійський, 97, приміщення 10,</w:t>
      </w:r>
      <w:r w:rsidRPr="0022433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43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площею 0,0020 га (з них: від проїздами, проходами та площадками – 0,0020 га), строком на 3 (три) роки, за рахунок земель населеного пункту м. Біла</w:t>
      </w:r>
      <w:r w:rsidRPr="00D16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Церква.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Кадастровий номер: 3210300000:03:022:0091.</w:t>
      </w:r>
    </w:p>
    <w:p w:rsidR="00E94DFC" w:rsidRPr="009F604E" w:rsidRDefault="00E94DFC" w:rsidP="00E94DFC">
      <w:pPr>
        <w:tabs>
          <w:tab w:val="left" w:pos="390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164E0">
        <w:rPr>
          <w:rFonts w:ascii="Times New Roman" w:hAnsi="Times New Roman"/>
          <w:sz w:val="24"/>
          <w:szCs w:val="24"/>
          <w:lang w:eastAsia="ru-RU"/>
        </w:rPr>
        <w:t xml:space="preserve">2.Особі, зазначеній в цьому рішенні, укласти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та зареєструвати </w:t>
      </w:r>
      <w:r w:rsidRPr="00D164E0">
        <w:rPr>
          <w:rFonts w:ascii="Times New Roman" w:hAnsi="Times New Roman"/>
          <w:sz w:val="24"/>
          <w:szCs w:val="24"/>
          <w:lang w:eastAsia="ru-RU"/>
        </w:rPr>
        <w:t>у встановленому</w:t>
      </w:r>
      <w:r w:rsidRPr="009F604E">
        <w:rPr>
          <w:rFonts w:ascii="Times New Roman" w:hAnsi="Times New Roman"/>
          <w:sz w:val="24"/>
          <w:szCs w:val="24"/>
          <w:lang w:eastAsia="ru-RU"/>
        </w:rPr>
        <w:t xml:space="preserve"> порядку договір про встановлення особистого строкового сервітуту.</w:t>
      </w:r>
    </w:p>
    <w:p w:rsidR="00E94DFC" w:rsidRPr="009F604E" w:rsidRDefault="00E94DFC" w:rsidP="00E94DFC">
      <w:pPr>
        <w:tabs>
          <w:tab w:val="left" w:pos="39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604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9F604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4DFC" w:rsidRPr="009F604E" w:rsidRDefault="00E94DFC" w:rsidP="00E94DFC">
      <w:pPr>
        <w:tabs>
          <w:tab w:val="left" w:pos="3906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DFC" w:rsidRPr="009F604E" w:rsidRDefault="00E94DFC" w:rsidP="00E94DFC">
      <w:pPr>
        <w:tabs>
          <w:tab w:val="left" w:pos="39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604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E94DFC" w:rsidRDefault="00E94DFC"/>
    <w:sectPr w:rsidR="00E94DFC" w:rsidSect="00E94DF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DFC"/>
    <w:rsid w:val="00070188"/>
    <w:rsid w:val="005146A8"/>
    <w:rsid w:val="0097026C"/>
    <w:rsid w:val="00B3566C"/>
    <w:rsid w:val="00BB5A91"/>
    <w:rsid w:val="00E94DFC"/>
    <w:rsid w:val="00FA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B5A91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BB5A9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B5A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2018-12-28T11:00:00Z</cp:lastPrinted>
  <dcterms:created xsi:type="dcterms:W3CDTF">2018-12-28T11:00:00Z</dcterms:created>
  <dcterms:modified xsi:type="dcterms:W3CDTF">2019-01-02T15:04:00Z</dcterms:modified>
</cp:coreProperties>
</file>