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B5" w:rsidRDefault="00F57DB5" w:rsidP="00F57DB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9140" r:id="rId5"/>
        </w:pict>
      </w:r>
    </w:p>
    <w:p w:rsidR="00F57DB5" w:rsidRDefault="00F57DB5" w:rsidP="00F57DB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57DB5" w:rsidRDefault="00F57DB5" w:rsidP="00F57DB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57DB5" w:rsidRDefault="00F57DB5" w:rsidP="00F57DB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57DB5" w:rsidRDefault="00F57DB5" w:rsidP="00F57DB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7DB5" w:rsidRDefault="00F57DB5" w:rsidP="00F57DB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7DB5" w:rsidRPr="000859CD" w:rsidRDefault="00F57DB5" w:rsidP="00F57DB5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F57DB5" w:rsidRDefault="00F57DB5" w:rsidP="00F5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D5A" w:rsidRDefault="00BE7D5A" w:rsidP="00BE7D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B9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2D38B9">
        <w:rPr>
          <w:rFonts w:ascii="Times New Roman" w:eastAsia="Calibri" w:hAnsi="Times New Roman" w:cs="Times New Roman"/>
          <w:sz w:val="24"/>
          <w:szCs w:val="24"/>
        </w:rPr>
        <w:t xml:space="preserve">надання дозволу на розроблення </w:t>
      </w:r>
    </w:p>
    <w:p w:rsidR="00BE7D5A" w:rsidRDefault="00BE7D5A" w:rsidP="00BE7D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B9">
        <w:rPr>
          <w:rFonts w:ascii="Times New Roman" w:eastAsia="Calibri" w:hAnsi="Times New Roman" w:cs="Times New Roman"/>
          <w:sz w:val="24"/>
          <w:szCs w:val="24"/>
        </w:rPr>
        <w:t>проекту землеустрою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8B9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 </w:t>
      </w:r>
    </w:p>
    <w:p w:rsidR="00BE7D5A" w:rsidRPr="002D38B9" w:rsidRDefault="00BE7D5A" w:rsidP="00BE7D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B9">
        <w:rPr>
          <w:rFonts w:ascii="Times New Roman" w:eastAsia="Calibri" w:hAnsi="Times New Roman" w:cs="Times New Roman"/>
          <w:sz w:val="24"/>
          <w:szCs w:val="24"/>
        </w:rPr>
        <w:t>у власність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8B9">
        <w:rPr>
          <w:rFonts w:ascii="Times New Roman" w:eastAsia="Calibri" w:hAnsi="Times New Roman" w:cs="Times New Roman"/>
          <w:sz w:val="24"/>
          <w:szCs w:val="24"/>
        </w:rPr>
        <w:t>громадянці Богуцькій Ірині Михайлівні</w:t>
      </w:r>
    </w:p>
    <w:p w:rsidR="00BE7D5A" w:rsidRPr="002D38B9" w:rsidRDefault="00BE7D5A" w:rsidP="00BE7D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D5A" w:rsidRPr="002D38B9" w:rsidRDefault="00BE7D5A" w:rsidP="00BE7D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224B8D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224B8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від 08 листопада 2018 року №151</w:t>
      </w:r>
      <w:r w:rsidRPr="002D38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2D38B9">
        <w:rPr>
          <w:rFonts w:ascii="Times New Roman" w:eastAsia="Calibri" w:hAnsi="Times New Roman" w:cs="Times New Roman"/>
          <w:sz w:val="24"/>
          <w:szCs w:val="24"/>
        </w:rPr>
        <w:t>громадянки Богуцької Ірини Михайлівни від 09 жовтня 2018 року №4976</w:t>
      </w:r>
      <w:r w:rsidRPr="002D38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D38B9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2D38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D38B9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2D38B9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E7D5A" w:rsidRPr="002D38B9" w:rsidRDefault="00BE7D5A" w:rsidP="00BE7D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E7D5A" w:rsidRPr="002078AF" w:rsidRDefault="00BE7D5A" w:rsidP="00BE7D5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8B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Відмовити в наданні дозволу </w:t>
      </w:r>
      <w:r w:rsidRPr="002D38B9">
        <w:rPr>
          <w:rFonts w:ascii="Times New Roman" w:hAnsi="Times New Roman"/>
          <w:sz w:val="24"/>
          <w:szCs w:val="24"/>
        </w:rPr>
        <w:t xml:space="preserve">на розроблення проекту землеустрою щодо відведення земельної ділянки у власність громадянці Богуцькій Ірині Михайлівні </w:t>
      </w:r>
      <w:r w:rsidRPr="002D38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02.05.Для будівництва індивідуальних гаражів за адресою: вулиця Тіміря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2D38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єва, в районі житлового будинку №29, орієнтовною площею 0,0045 га, за рахунок земель населеного пункту м. Біла Церква 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>у зв’язку з невідповідністю місця розташування земельної ділянки інш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ій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містобудівн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ій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документації згідно вимог ч. 3 ст. 123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плану території,</w:t>
      </w:r>
      <w:r w:rsidRPr="001C40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BE7D5A" w:rsidRPr="002D38B9" w:rsidRDefault="00BE7D5A" w:rsidP="00BE7D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D38B9">
        <w:rPr>
          <w:rFonts w:ascii="Times New Roman" w:eastAsia="Calibri" w:hAnsi="Times New Roman" w:cs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7D5A" w:rsidRPr="002D38B9" w:rsidRDefault="00BE7D5A" w:rsidP="00BE7D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D5A" w:rsidRPr="002D38B9" w:rsidRDefault="00BE7D5A" w:rsidP="00BE7D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B9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2D38B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2D38B9">
        <w:rPr>
          <w:rFonts w:ascii="Times New Roman" w:eastAsia="Calibri" w:hAnsi="Times New Roman" w:cs="Times New Roman"/>
          <w:sz w:val="24"/>
          <w:szCs w:val="24"/>
        </w:rPr>
        <w:t>Г. Дикий</w:t>
      </w:r>
    </w:p>
    <w:p w:rsidR="00BE7D5A" w:rsidRDefault="00BE7D5A"/>
    <w:sectPr w:rsidR="00BE7D5A" w:rsidSect="00BE7D5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D5A"/>
    <w:rsid w:val="003C50CB"/>
    <w:rsid w:val="00553470"/>
    <w:rsid w:val="00BE7D5A"/>
    <w:rsid w:val="00F5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F57DB5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F57DB5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57DB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2018-12-28T10:28:00Z</cp:lastPrinted>
  <dcterms:created xsi:type="dcterms:W3CDTF">2018-12-28T10:28:00Z</dcterms:created>
  <dcterms:modified xsi:type="dcterms:W3CDTF">2019-01-02T13:43:00Z</dcterms:modified>
</cp:coreProperties>
</file>