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28" w:rsidRDefault="00F33128" w:rsidP="00F3312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8124" r:id="rId5"/>
        </w:pict>
      </w:r>
    </w:p>
    <w:p w:rsidR="00F33128" w:rsidRDefault="00F33128" w:rsidP="00F3312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33128" w:rsidRDefault="00F33128" w:rsidP="00F3312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33128" w:rsidRDefault="00F33128" w:rsidP="00F3312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33128" w:rsidRDefault="00F33128" w:rsidP="00F3312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33128" w:rsidRDefault="00F33128" w:rsidP="00F3312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33128" w:rsidRPr="000859CD" w:rsidRDefault="00F33128" w:rsidP="00F33128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F33128" w:rsidRDefault="00F33128" w:rsidP="00F3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E8E" w:rsidRPr="00710511" w:rsidRDefault="00D26E8E" w:rsidP="00D26E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0511">
        <w:rPr>
          <w:rFonts w:ascii="Times New Roman" w:eastAsia="Times New Roman" w:hAnsi="Times New Roman"/>
          <w:sz w:val="24"/>
          <w:szCs w:val="24"/>
        </w:rPr>
        <w:t xml:space="preserve">Про припинення терміну дії договору </w:t>
      </w:r>
    </w:p>
    <w:p w:rsidR="00D26E8E" w:rsidRPr="00710511" w:rsidRDefault="00D26E8E" w:rsidP="00D26E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0511">
        <w:rPr>
          <w:rFonts w:ascii="Times New Roman" w:eastAsia="Times New Roman" w:hAnsi="Times New Roman"/>
          <w:sz w:val="24"/>
          <w:szCs w:val="24"/>
        </w:rPr>
        <w:t xml:space="preserve">оренди землі фізичній особі – підприємцю </w:t>
      </w:r>
    </w:p>
    <w:p w:rsidR="00D26E8E" w:rsidRPr="00710511" w:rsidRDefault="00D26E8E" w:rsidP="00D26E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Хлєбнікову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Вадиму Анатолійовичу</w:t>
      </w:r>
    </w:p>
    <w:p w:rsidR="00D26E8E" w:rsidRPr="00710511" w:rsidRDefault="00D26E8E" w:rsidP="00D26E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6E8E" w:rsidRPr="00710511" w:rsidRDefault="00D26E8E" w:rsidP="00D26E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710511">
        <w:rPr>
          <w:rFonts w:ascii="Times New Roman" w:eastAsia="Times New Roman" w:hAnsi="Times New Roman"/>
          <w:sz w:val="24"/>
          <w:szCs w:val="24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 w:rsidRPr="00710511">
        <w:rPr>
          <w:rFonts w:ascii="Times New Roman" w:eastAsia="Times New Roman" w:hAnsi="Times New Roman"/>
          <w:sz w:val="24"/>
          <w:szCs w:val="24"/>
          <w:lang w:eastAsia="zh-CN"/>
        </w:rPr>
        <w:t xml:space="preserve">, заяву фізичної особи – підприємця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Хлєбнікова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Вадима Анатолійовича </w:t>
      </w:r>
      <w:r w:rsidRPr="00710511">
        <w:rPr>
          <w:rFonts w:ascii="Times New Roman" w:eastAsia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 листопада</w:t>
      </w:r>
      <w:r w:rsidRPr="0071051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5561</w:t>
      </w:r>
      <w:r w:rsidRPr="0071051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10511">
        <w:rPr>
          <w:rFonts w:ascii="Times New Roman" w:eastAsia="Times New Roman" w:hAnsi="Times New Roman"/>
          <w:sz w:val="24"/>
          <w:szCs w:val="24"/>
          <w:lang w:eastAsia="zh-CN"/>
        </w:rPr>
        <w:t>відповідно до ст. 12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D26E8E" w:rsidRPr="00710511" w:rsidRDefault="00D26E8E" w:rsidP="00D26E8E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6E8E" w:rsidRPr="00710511" w:rsidRDefault="00D26E8E" w:rsidP="00D26E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0511">
        <w:rPr>
          <w:rFonts w:ascii="Times New Roman" w:eastAsia="Times New Roman" w:hAnsi="Times New Roman"/>
          <w:sz w:val="24"/>
          <w:szCs w:val="24"/>
        </w:rPr>
        <w:t xml:space="preserve">          1.Припинити договір оренди землі з фізичною особою – підприємцем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Хлєбніковим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Вадимом  Анатолійовичем  </w:t>
      </w:r>
      <w:r w:rsidRPr="00710511">
        <w:rPr>
          <w:rFonts w:ascii="Times New Roman" w:eastAsia="Times New Roman" w:hAnsi="Times New Roman"/>
          <w:sz w:val="24"/>
          <w:szCs w:val="24"/>
        </w:rPr>
        <w:t>під розміщення</w:t>
      </w:r>
      <w:r>
        <w:rPr>
          <w:rFonts w:ascii="Times New Roman" w:eastAsia="Times New Roman" w:hAnsi="Times New Roman"/>
          <w:sz w:val="24"/>
          <w:szCs w:val="24"/>
        </w:rPr>
        <w:t xml:space="preserve"> існуючої зони відпочинку жителів міста </w:t>
      </w:r>
      <w:r w:rsidRPr="00710511">
        <w:rPr>
          <w:rFonts w:ascii="Times New Roman" w:eastAsia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</w:rPr>
        <w:t xml:space="preserve">бульвар Олександрійський (бувший бульвар 50-річчя Перемоги), 13-Б, </w:t>
      </w:r>
      <w:r w:rsidRPr="00710511">
        <w:rPr>
          <w:rFonts w:ascii="Times New Roman" w:eastAsia="Times New Roman" w:hAnsi="Times New Roman"/>
          <w:sz w:val="24"/>
          <w:szCs w:val="24"/>
        </w:rPr>
        <w:t>площею 0,</w:t>
      </w:r>
      <w:r>
        <w:rPr>
          <w:rFonts w:ascii="Times New Roman" w:eastAsia="Times New Roman" w:hAnsi="Times New Roman"/>
          <w:sz w:val="24"/>
          <w:szCs w:val="24"/>
        </w:rPr>
        <w:t>2234</w:t>
      </w:r>
      <w:r w:rsidRPr="00710511">
        <w:rPr>
          <w:rFonts w:ascii="Times New Roman" w:eastAsia="Times New Roman" w:hAnsi="Times New Roman"/>
          <w:sz w:val="24"/>
          <w:szCs w:val="24"/>
        </w:rPr>
        <w:t xml:space="preserve"> га з ка</w:t>
      </w:r>
      <w:r>
        <w:rPr>
          <w:rFonts w:ascii="Times New Roman" w:eastAsia="Times New Roman" w:hAnsi="Times New Roman"/>
          <w:sz w:val="24"/>
          <w:szCs w:val="24"/>
        </w:rPr>
        <w:t>дастровим номером: 3210300000:04:041:0014</w:t>
      </w:r>
      <w:r w:rsidRPr="00710511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10511">
        <w:rPr>
          <w:rFonts w:ascii="Times New Roman" w:eastAsia="Times New Roman" w:hAnsi="Times New Roman"/>
          <w:sz w:val="24"/>
          <w:szCs w:val="24"/>
        </w:rPr>
        <w:t xml:space="preserve"> який укладений  </w:t>
      </w:r>
      <w:r>
        <w:rPr>
          <w:rFonts w:ascii="Times New Roman" w:eastAsia="Times New Roman" w:hAnsi="Times New Roman"/>
          <w:sz w:val="24"/>
          <w:szCs w:val="24"/>
        </w:rPr>
        <w:t>21 травня 2014 року № 79 на підставі підпункту 1.7</w:t>
      </w:r>
      <w:r w:rsidRPr="00710511">
        <w:rPr>
          <w:rFonts w:ascii="Times New Roman" w:eastAsia="Times New Roman" w:hAnsi="Times New Roman"/>
          <w:sz w:val="24"/>
          <w:szCs w:val="24"/>
        </w:rPr>
        <w:t xml:space="preserve"> пункту 1 рішення мі</w:t>
      </w:r>
      <w:r>
        <w:rPr>
          <w:rFonts w:ascii="Times New Roman" w:eastAsia="Times New Roman" w:hAnsi="Times New Roman"/>
          <w:sz w:val="24"/>
          <w:szCs w:val="24"/>
        </w:rPr>
        <w:t xml:space="preserve">ської ради від 17 травня 2012 </w:t>
      </w:r>
      <w:r w:rsidRPr="00710511">
        <w:rPr>
          <w:rFonts w:ascii="Times New Roman" w:eastAsia="Times New Roman" w:hAnsi="Times New Roman"/>
          <w:sz w:val="24"/>
          <w:szCs w:val="24"/>
        </w:rPr>
        <w:t>року за №</w:t>
      </w:r>
      <w:r>
        <w:rPr>
          <w:rFonts w:ascii="Times New Roman" w:eastAsia="Times New Roman" w:hAnsi="Times New Roman"/>
          <w:sz w:val="24"/>
          <w:szCs w:val="24"/>
        </w:rPr>
        <w:t>571</w:t>
      </w:r>
      <w:r w:rsidRPr="00710511">
        <w:rPr>
          <w:rFonts w:ascii="Times New Roman" w:eastAsia="Times New Roman" w:hAnsi="Times New Roman"/>
          <w:sz w:val="24"/>
          <w:szCs w:val="24"/>
        </w:rPr>
        <w:t>-2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710511">
        <w:rPr>
          <w:rFonts w:ascii="Times New Roman" w:eastAsia="Times New Roman" w:hAnsi="Times New Roman"/>
          <w:sz w:val="24"/>
          <w:szCs w:val="24"/>
        </w:rPr>
        <w:t>-</w:t>
      </w:r>
      <w:r w:rsidRPr="00710511"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71051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10511">
        <w:rPr>
          <w:rFonts w:ascii="Times New Roman" w:eastAsia="Times New Roman" w:hAnsi="Times New Roman"/>
          <w:sz w:val="24"/>
          <w:szCs w:val="24"/>
        </w:rPr>
        <w:t>«Про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10511">
        <w:rPr>
          <w:rFonts w:ascii="Times New Roman" w:eastAsia="Times New Roman" w:hAnsi="Times New Roman"/>
          <w:sz w:val="24"/>
          <w:szCs w:val="24"/>
        </w:rPr>
        <w:t>пере</w:t>
      </w:r>
      <w:r>
        <w:rPr>
          <w:rFonts w:ascii="Times New Roman" w:eastAsia="Times New Roman" w:hAnsi="Times New Roman"/>
          <w:sz w:val="24"/>
          <w:szCs w:val="24"/>
        </w:rPr>
        <w:t>дачу</w:t>
      </w:r>
      <w:r w:rsidRPr="00710511">
        <w:rPr>
          <w:rFonts w:ascii="Times New Roman" w:eastAsia="Times New Roman" w:hAnsi="Times New Roman"/>
          <w:sz w:val="24"/>
          <w:szCs w:val="24"/>
        </w:rPr>
        <w:t xml:space="preserve"> земельних ділянок в оренду»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10511">
        <w:rPr>
          <w:rFonts w:ascii="Times New Roman" w:eastAsia="Times New Roman" w:hAnsi="Times New Roman"/>
          <w:sz w:val="24"/>
          <w:szCs w:val="24"/>
        </w:rPr>
        <w:t>зі змінами та зареєстрований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10511">
        <w:rPr>
          <w:rFonts w:ascii="Times New Roman" w:eastAsia="Times New Roman" w:hAnsi="Times New Roman"/>
          <w:sz w:val="24"/>
          <w:szCs w:val="24"/>
        </w:rPr>
        <w:t xml:space="preserve">в Державному реєстрі речових прав на нерухоме майно  як інше речове право від </w:t>
      </w:r>
      <w:r>
        <w:rPr>
          <w:rFonts w:ascii="Times New Roman" w:eastAsia="Times New Roman" w:hAnsi="Times New Roman"/>
          <w:sz w:val="24"/>
          <w:szCs w:val="24"/>
        </w:rPr>
        <w:t>11.07.2014 року № 6346724</w:t>
      </w:r>
      <w:r w:rsidRPr="00710511">
        <w:rPr>
          <w:rFonts w:ascii="Times New Roman" w:eastAsia="Times New Roman" w:hAnsi="Times New Roman"/>
          <w:sz w:val="24"/>
          <w:szCs w:val="24"/>
        </w:rPr>
        <w:t xml:space="preserve"> відповідно до  абз.3 ч.1 ст.31 </w:t>
      </w:r>
      <w:r w:rsidRPr="00710511">
        <w:rPr>
          <w:rFonts w:ascii="Times New Roman" w:eastAsia="Times New Roman" w:hAnsi="Times New Roman"/>
          <w:sz w:val="24"/>
          <w:szCs w:val="24"/>
          <w:lang w:eastAsia="zh-CN"/>
        </w:rPr>
        <w:t xml:space="preserve">Закону України «Про оренду землі», </w:t>
      </w:r>
      <w:r w:rsidRPr="00710511">
        <w:rPr>
          <w:rFonts w:ascii="Times New Roman" w:eastAsia="Times New Roman" w:hAnsi="Times New Roman"/>
          <w:sz w:val="24"/>
          <w:szCs w:val="24"/>
        </w:rPr>
        <w:t>а саме: поєднання в одній особі власника земельної ділянки та орендаря.</w:t>
      </w:r>
    </w:p>
    <w:p w:rsidR="00D26E8E" w:rsidRPr="00710511" w:rsidRDefault="00D26E8E" w:rsidP="00D26E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0511">
        <w:rPr>
          <w:rFonts w:ascii="Times New Roman" w:eastAsia="Times New Roman" w:hAnsi="Times New Roman"/>
          <w:sz w:val="24"/>
          <w:szCs w:val="24"/>
        </w:rPr>
        <w:t xml:space="preserve">        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eastAsia="Times New Roman" w:hAnsi="Times New Roman"/>
          <w:sz w:val="24"/>
          <w:szCs w:val="24"/>
        </w:rPr>
        <w:t xml:space="preserve">21 травня 2014 року № 79 </w:t>
      </w:r>
      <w:r w:rsidRPr="00710511">
        <w:rPr>
          <w:rFonts w:ascii="Times New Roman" w:eastAsia="Times New Roman" w:hAnsi="Times New Roman"/>
          <w:sz w:val="24"/>
          <w:szCs w:val="24"/>
        </w:rPr>
        <w:t>відповідно до даного рішення, а також оформити інші документи, необхідні для вчинення цієї угоди.</w:t>
      </w:r>
    </w:p>
    <w:p w:rsidR="00D26E8E" w:rsidRPr="00710511" w:rsidRDefault="00D26E8E" w:rsidP="00D2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0511">
        <w:rPr>
          <w:rFonts w:ascii="Times New Roman" w:eastAsia="Times New Roman" w:hAnsi="Times New Roman"/>
          <w:sz w:val="24"/>
          <w:szCs w:val="24"/>
        </w:rPr>
        <w:t xml:space="preserve">        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D26E8E" w:rsidRPr="00710511" w:rsidRDefault="00D26E8E" w:rsidP="00D26E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0511">
        <w:rPr>
          <w:rFonts w:ascii="Times New Roman" w:eastAsia="Times New Roman" w:hAnsi="Times New Roman"/>
          <w:sz w:val="24"/>
          <w:szCs w:val="24"/>
        </w:rPr>
        <w:t xml:space="preserve">       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26E8E" w:rsidRPr="00710511" w:rsidRDefault="00D26E8E" w:rsidP="00D26E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6E8E" w:rsidRPr="00710511" w:rsidRDefault="00D26E8E" w:rsidP="00D26E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71051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D26E8E" w:rsidRDefault="00D26E8E"/>
    <w:sectPr w:rsidR="00D26E8E" w:rsidSect="00D26E8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6E8E"/>
    <w:rsid w:val="0081271E"/>
    <w:rsid w:val="00D26E8E"/>
    <w:rsid w:val="00E63F12"/>
    <w:rsid w:val="00F3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E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F33128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F33128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F3312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1682</Words>
  <Characters>959</Characters>
  <Application>Microsoft Office Word</Application>
  <DocSecurity>0</DocSecurity>
  <Lines>7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2018-12-28T09:35:00Z</cp:lastPrinted>
  <dcterms:created xsi:type="dcterms:W3CDTF">2018-12-28T09:35:00Z</dcterms:created>
  <dcterms:modified xsi:type="dcterms:W3CDTF">2019-01-02T13:28:00Z</dcterms:modified>
</cp:coreProperties>
</file>