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B0" w:rsidRDefault="000043B0" w:rsidP="000043B0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07948089" r:id="rId5"/>
        </w:pict>
      </w:r>
    </w:p>
    <w:p w:rsidR="000043B0" w:rsidRDefault="000043B0" w:rsidP="000043B0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0043B0" w:rsidRDefault="000043B0" w:rsidP="000043B0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0043B0" w:rsidRDefault="000043B0" w:rsidP="000043B0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043B0" w:rsidRDefault="000043B0" w:rsidP="000043B0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043B0" w:rsidRDefault="000043B0" w:rsidP="000043B0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043B0" w:rsidRPr="000859CD" w:rsidRDefault="000043B0" w:rsidP="000043B0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859CD"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32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0859CD">
        <w:rPr>
          <w:rFonts w:ascii="Times New Roman" w:hAnsi="Times New Roman" w:cs="Times New Roman"/>
          <w:sz w:val="24"/>
          <w:szCs w:val="24"/>
        </w:rPr>
        <w:t>-63-VII</w:t>
      </w:r>
    </w:p>
    <w:p w:rsidR="000043B0" w:rsidRDefault="000043B0" w:rsidP="00004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6F62" w:rsidRPr="00B33391" w:rsidRDefault="00006F62" w:rsidP="00006F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33391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006F62" w:rsidRPr="00B33391" w:rsidRDefault="00006F62" w:rsidP="00006F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33391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  <w:proofErr w:type="spellStart"/>
      <w:r w:rsidRPr="00B33391">
        <w:rPr>
          <w:rFonts w:ascii="Times New Roman" w:hAnsi="Times New Roman"/>
          <w:sz w:val="24"/>
          <w:szCs w:val="24"/>
        </w:rPr>
        <w:t>Марушевській</w:t>
      </w:r>
      <w:proofErr w:type="spellEnd"/>
      <w:r w:rsidRPr="00B33391">
        <w:rPr>
          <w:rFonts w:ascii="Times New Roman" w:hAnsi="Times New Roman"/>
          <w:sz w:val="24"/>
          <w:szCs w:val="24"/>
        </w:rPr>
        <w:t xml:space="preserve"> Раїсі Іванівні</w:t>
      </w:r>
    </w:p>
    <w:p w:rsidR="00006F62" w:rsidRPr="00B33391" w:rsidRDefault="00006F62" w:rsidP="00006F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06F62" w:rsidRPr="00B33391" w:rsidRDefault="00006F62" w:rsidP="00006F6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33391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B33391">
        <w:rPr>
          <w:rFonts w:ascii="Times New Roman" w:hAnsi="Times New Roman"/>
          <w:sz w:val="24"/>
          <w:szCs w:val="24"/>
        </w:rPr>
        <w:t xml:space="preserve">комісії </w:t>
      </w:r>
      <w:r w:rsidRPr="00B33391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20 листопада 2018 року №548/2-17,</w:t>
      </w:r>
      <w:r w:rsidRPr="00752D99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B33391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hAnsi="Times New Roman"/>
          <w:sz w:val="24"/>
          <w:szCs w:val="24"/>
          <w:lang w:eastAsia="zh-CN"/>
        </w:rPr>
        <w:t>11 вересня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33391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 №</w:t>
      </w:r>
      <w:r>
        <w:rPr>
          <w:rFonts w:ascii="Times New Roman" w:hAnsi="Times New Roman"/>
          <w:sz w:val="24"/>
          <w:szCs w:val="24"/>
          <w:lang w:eastAsia="zh-CN"/>
        </w:rPr>
        <w:t>142,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B33391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20 листопада </w:t>
      </w:r>
      <w:r w:rsidRPr="00B33391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 №153, заяву </w:t>
      </w:r>
      <w:r w:rsidRPr="00B33391">
        <w:rPr>
          <w:rFonts w:ascii="Times New Roman" w:hAnsi="Times New Roman"/>
          <w:sz w:val="24"/>
          <w:szCs w:val="24"/>
        </w:rPr>
        <w:t xml:space="preserve">громадянки  </w:t>
      </w:r>
      <w:proofErr w:type="spellStart"/>
      <w:r w:rsidRPr="00B33391">
        <w:rPr>
          <w:rFonts w:ascii="Times New Roman" w:hAnsi="Times New Roman"/>
          <w:sz w:val="24"/>
          <w:szCs w:val="24"/>
        </w:rPr>
        <w:t>Марушевської</w:t>
      </w:r>
      <w:proofErr w:type="spellEnd"/>
      <w:r w:rsidRPr="00B33391">
        <w:rPr>
          <w:rFonts w:ascii="Times New Roman" w:hAnsi="Times New Roman"/>
          <w:sz w:val="24"/>
          <w:szCs w:val="24"/>
        </w:rPr>
        <w:t xml:space="preserve">  Раїси Іванівни 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від 18 липня  2018 року №3687, відповідно до ст. ст. 12, </w:t>
      </w:r>
      <w:r w:rsidRPr="00B33391">
        <w:rPr>
          <w:rFonts w:ascii="Times New Roman" w:hAnsi="Times New Roman"/>
          <w:sz w:val="24"/>
          <w:szCs w:val="24"/>
        </w:rPr>
        <w:t xml:space="preserve">п. е) ч. 1  ст. 141 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006F62" w:rsidRPr="00B33391" w:rsidRDefault="00006F62" w:rsidP="00006F6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06F62" w:rsidRPr="00B33391" w:rsidRDefault="00006F62" w:rsidP="00006F6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33391">
        <w:rPr>
          <w:rFonts w:ascii="Times New Roman" w:hAnsi="Times New Roman"/>
          <w:sz w:val="24"/>
          <w:szCs w:val="24"/>
        </w:rPr>
        <w:t xml:space="preserve">1.Припинити договір оренди землі з фізичною особою – підприємцем  </w:t>
      </w:r>
      <w:proofErr w:type="spellStart"/>
      <w:r w:rsidRPr="00B33391">
        <w:rPr>
          <w:rFonts w:ascii="Times New Roman" w:hAnsi="Times New Roman"/>
          <w:sz w:val="24"/>
          <w:szCs w:val="24"/>
        </w:rPr>
        <w:t>Марушевською</w:t>
      </w:r>
      <w:proofErr w:type="spellEnd"/>
      <w:r w:rsidRPr="00B33391">
        <w:rPr>
          <w:rFonts w:ascii="Times New Roman" w:hAnsi="Times New Roman"/>
          <w:sz w:val="24"/>
          <w:szCs w:val="24"/>
        </w:rPr>
        <w:t xml:space="preserve"> Раїсою Іванівною під розміщення майстерні по ремонту одягу за адресою: </w:t>
      </w:r>
      <w:r w:rsidRPr="00B33391">
        <w:rPr>
          <w:rFonts w:ascii="Times New Roman" w:hAnsi="Times New Roman"/>
          <w:sz w:val="24"/>
          <w:szCs w:val="24"/>
          <w:lang w:eastAsia="ru-RU"/>
        </w:rPr>
        <w:t>провулок Академічний, 1, площею 0,0033 га</w:t>
      </w:r>
      <w:r w:rsidRPr="00B33391">
        <w:rPr>
          <w:rFonts w:ascii="Times New Roman" w:hAnsi="Times New Roman"/>
          <w:sz w:val="24"/>
          <w:szCs w:val="24"/>
        </w:rPr>
        <w:t xml:space="preserve">, який укладений 17 жовтня  2006 року на підставі  підпункту 6.1 пункту 6  рішення міської ради від 21 серпня 2006 року №90 </w:t>
      </w:r>
      <w:r w:rsidRPr="00B33391">
        <w:rPr>
          <w:rFonts w:ascii="Times New Roman" w:hAnsi="Times New Roman"/>
          <w:sz w:val="24"/>
          <w:szCs w:val="24"/>
          <w:lang w:eastAsia="ru-RU"/>
        </w:rPr>
        <w:t>«Про попереднє погодження місця розташування об’єкту, надання земельних ділянок в оренду, постійне користування та у власність»</w:t>
      </w:r>
      <w:r w:rsidRPr="00B33391">
        <w:rPr>
          <w:rFonts w:ascii="Times New Roman" w:hAnsi="Times New Roman"/>
          <w:sz w:val="24"/>
          <w:szCs w:val="24"/>
        </w:rPr>
        <w:t xml:space="preserve">  та зареєстрований у Київській регіональній філії №4 Державного підприємства «Центр державного земельного кадастру», про що у Державному реєстрі земель вчинено запис від 17 жовтня 2006 року за №040601100642,  відповідно до п. е) ч. 1 ст. 141 Земельного кодексу України, а саме: набуття іншою особою права власності на жилий будинок, будівлю або споруду, які розташовані на земельній ділянці.</w:t>
      </w:r>
    </w:p>
    <w:p w:rsidR="00006F62" w:rsidRPr="00B33391" w:rsidRDefault="00006F62" w:rsidP="00006F6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33391">
        <w:rPr>
          <w:rFonts w:ascii="Times New Roman" w:hAnsi="Times New Roman"/>
          <w:sz w:val="24"/>
          <w:szCs w:val="24"/>
        </w:rPr>
        <w:t>2.Особі, зазначеній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17 жовтня  2006 року відповідно до даного рішення, а також оформити інші документи, необхідні для вчинення цієї угоди.</w:t>
      </w:r>
    </w:p>
    <w:p w:rsidR="00006F62" w:rsidRPr="00B33391" w:rsidRDefault="00006F62" w:rsidP="00006F6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33391">
        <w:rPr>
          <w:rFonts w:ascii="Times New Roman" w:hAnsi="Times New Roman"/>
          <w:sz w:val="24"/>
          <w:szCs w:val="24"/>
        </w:rPr>
        <w:t>3.Особі, зазначеній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006F62" w:rsidRPr="00B33391" w:rsidRDefault="00006F62" w:rsidP="00006F6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33391">
        <w:rPr>
          <w:rFonts w:ascii="Times New Roman" w:hAnsi="Times New Roman"/>
          <w:sz w:val="24"/>
          <w:szCs w:val="24"/>
        </w:rPr>
        <w:t>4. Управлінню самоврядного контролю Білоцерківської міської ради звернутись до власника об’єкту нерухомого майна - нежитлового приміщення 2а, що розташоване  за адресою:</w:t>
      </w:r>
      <w:r w:rsidRPr="00B33391">
        <w:rPr>
          <w:rFonts w:ascii="Times New Roman" w:hAnsi="Times New Roman"/>
          <w:sz w:val="24"/>
          <w:szCs w:val="24"/>
          <w:lang w:eastAsia="ru-RU"/>
        </w:rPr>
        <w:t xml:space="preserve"> провулок Академічний, 1 для укладення договору оренди землі.</w:t>
      </w:r>
    </w:p>
    <w:p w:rsidR="00006F62" w:rsidRPr="00B33391" w:rsidRDefault="00006F62" w:rsidP="00006F6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33391">
        <w:rPr>
          <w:rFonts w:ascii="Times New Roman" w:hAnsi="Times New Roman"/>
          <w:sz w:val="24"/>
          <w:szCs w:val="24"/>
        </w:rPr>
        <w:t>5.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06F62" w:rsidRPr="00B33391" w:rsidRDefault="00006F62" w:rsidP="00006F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06F62" w:rsidRPr="00B33391" w:rsidRDefault="00006F62" w:rsidP="00006F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33391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B33391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Г. Дикий</w:t>
      </w:r>
    </w:p>
    <w:p w:rsidR="00006F62" w:rsidRDefault="00006F62"/>
    <w:sectPr w:rsidR="00006F62" w:rsidSect="00006F6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6F62"/>
    <w:rsid w:val="000043B0"/>
    <w:rsid w:val="00006F62"/>
    <w:rsid w:val="00394F06"/>
    <w:rsid w:val="0062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F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0043B0"/>
    <w:rPr>
      <w:rFonts w:ascii="Courier New" w:eastAsia="Times New Roman" w:hAnsi="Courier New" w:cs="Courier New"/>
    </w:rPr>
  </w:style>
  <w:style w:type="paragraph" w:styleId="a5">
    <w:name w:val="Plain Text"/>
    <w:basedOn w:val="a"/>
    <w:link w:val="a4"/>
    <w:rsid w:val="000043B0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0043B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1994</Words>
  <Characters>1138</Characters>
  <Application>Microsoft Office Word</Application>
  <DocSecurity>0</DocSecurity>
  <Lines>9</Lines>
  <Paragraphs>6</Paragraphs>
  <ScaleCrop>false</ScaleCrop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2018-12-28T09:35:00Z</cp:lastPrinted>
  <dcterms:created xsi:type="dcterms:W3CDTF">2018-12-28T09:34:00Z</dcterms:created>
  <dcterms:modified xsi:type="dcterms:W3CDTF">2019-01-02T13:27:00Z</dcterms:modified>
</cp:coreProperties>
</file>