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D8" w:rsidRDefault="004B32D8" w:rsidP="004B32D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47478" r:id="rId5"/>
        </w:pict>
      </w:r>
    </w:p>
    <w:p w:rsidR="004B32D8" w:rsidRDefault="004B32D8" w:rsidP="004B32D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B32D8" w:rsidRDefault="004B32D8" w:rsidP="004B32D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B32D8" w:rsidRDefault="004B32D8" w:rsidP="004B32D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B32D8" w:rsidRDefault="004B32D8" w:rsidP="004B32D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B32D8" w:rsidRDefault="004B32D8" w:rsidP="004B32D8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B32D8" w:rsidRPr="000859CD" w:rsidRDefault="004B32D8" w:rsidP="004B32D8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4B32D8" w:rsidRDefault="004B32D8" w:rsidP="004B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668F" w:rsidRPr="00870CBE" w:rsidRDefault="0069668F" w:rsidP="006966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0CBE">
        <w:rPr>
          <w:rFonts w:ascii="Times New Roman" w:hAnsi="Times New Roman"/>
          <w:sz w:val="24"/>
          <w:szCs w:val="24"/>
        </w:rPr>
        <w:t>Про внесення змін в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пункт 1 </w:t>
      </w:r>
      <w:r w:rsidRPr="00870CBE">
        <w:rPr>
          <w:rFonts w:ascii="Times New Roman" w:hAnsi="Times New Roman"/>
          <w:sz w:val="24"/>
          <w:szCs w:val="24"/>
        </w:rPr>
        <w:t>рішення міської ради  від 25 жовтня 2018 року</w:t>
      </w:r>
    </w:p>
    <w:p w:rsidR="0069668F" w:rsidRPr="003025A3" w:rsidRDefault="0069668F" w:rsidP="006966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914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  <w:r w:rsidRPr="00870CBE">
        <w:rPr>
          <w:rFonts w:ascii="Times New Roman" w:hAnsi="Times New Roman"/>
          <w:sz w:val="24"/>
          <w:szCs w:val="24"/>
        </w:rPr>
        <w:t xml:space="preserve"> «</w:t>
      </w:r>
      <w:r w:rsidRPr="003025A3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69668F" w:rsidRPr="00870CBE" w:rsidRDefault="0069668F" w:rsidP="006966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фізичній особі-підприє</w:t>
      </w:r>
      <w:r>
        <w:rPr>
          <w:rFonts w:ascii="Times New Roman" w:hAnsi="Times New Roman"/>
          <w:sz w:val="24"/>
          <w:szCs w:val="24"/>
        </w:rPr>
        <w:t xml:space="preserve">мцю </w:t>
      </w:r>
      <w:proofErr w:type="spellStart"/>
      <w:r>
        <w:rPr>
          <w:rFonts w:ascii="Times New Roman" w:hAnsi="Times New Roman"/>
          <w:sz w:val="24"/>
          <w:szCs w:val="24"/>
        </w:rPr>
        <w:t>Жашкевич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Валентині Іванівні</w:t>
      </w:r>
      <w:r w:rsidRPr="00870CBE">
        <w:rPr>
          <w:rFonts w:ascii="Times New Roman" w:hAnsi="Times New Roman"/>
          <w:sz w:val="24"/>
          <w:szCs w:val="24"/>
          <w:lang w:eastAsia="ru-RU"/>
        </w:rPr>
        <w:t>»</w:t>
      </w:r>
    </w:p>
    <w:p w:rsidR="0069668F" w:rsidRPr="00870CBE" w:rsidRDefault="0069668F" w:rsidP="006966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668F" w:rsidRDefault="0069668F" w:rsidP="0069668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Розглянувши 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42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555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>2018 року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54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заяву фізичної особи-підприємця </w:t>
      </w:r>
      <w:proofErr w:type="spellStart"/>
      <w:r w:rsidRPr="003025A3">
        <w:rPr>
          <w:rFonts w:ascii="Times New Roman" w:hAnsi="Times New Roman"/>
          <w:sz w:val="24"/>
          <w:szCs w:val="24"/>
        </w:rPr>
        <w:t>Жашкевич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Валентини Іванівни  від </w:t>
      </w:r>
      <w:r>
        <w:rPr>
          <w:rFonts w:ascii="Times New Roman" w:hAnsi="Times New Roman"/>
          <w:sz w:val="24"/>
          <w:szCs w:val="24"/>
        </w:rPr>
        <w:t>26 листопада</w:t>
      </w:r>
      <w:r w:rsidRPr="003025A3">
        <w:rPr>
          <w:rFonts w:ascii="Times New Roman" w:hAnsi="Times New Roman"/>
          <w:sz w:val="24"/>
          <w:szCs w:val="24"/>
        </w:rPr>
        <w:t xml:space="preserve"> 2018 року №</w:t>
      </w:r>
      <w:r>
        <w:rPr>
          <w:rFonts w:ascii="Times New Roman" w:hAnsi="Times New Roman"/>
          <w:sz w:val="24"/>
          <w:szCs w:val="24"/>
        </w:rPr>
        <w:t>5634</w:t>
      </w:r>
      <w:r w:rsidRPr="003025A3">
        <w:rPr>
          <w:rFonts w:ascii="Times New Roman" w:hAnsi="Times New Roman"/>
          <w:sz w:val="24"/>
          <w:szCs w:val="24"/>
        </w:rPr>
        <w:t xml:space="preserve">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 </w:t>
      </w:r>
      <w:r w:rsidRPr="003025A3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69668F" w:rsidRPr="003025A3" w:rsidRDefault="0069668F" w:rsidP="0069668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668F" w:rsidRPr="00870CBE" w:rsidRDefault="0069668F" w:rsidP="0069668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0CBE">
        <w:rPr>
          <w:rFonts w:ascii="Times New Roman" w:hAnsi="Times New Roman"/>
          <w:sz w:val="24"/>
          <w:szCs w:val="24"/>
        </w:rPr>
        <w:t xml:space="preserve">1.Внести зміни в </w:t>
      </w:r>
      <w:r>
        <w:rPr>
          <w:rFonts w:ascii="Times New Roman" w:hAnsi="Times New Roman"/>
          <w:sz w:val="24"/>
          <w:szCs w:val="24"/>
          <w:lang w:eastAsia="ru-RU"/>
        </w:rPr>
        <w:t xml:space="preserve">пункт 1 </w:t>
      </w:r>
      <w:r w:rsidRPr="00870CBE">
        <w:rPr>
          <w:rFonts w:ascii="Times New Roman" w:hAnsi="Times New Roman"/>
          <w:sz w:val="24"/>
          <w:szCs w:val="24"/>
        </w:rPr>
        <w:t>рішення міської ради  від 25 жовтня 2018 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 w:rsidRPr="007A6AE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914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  <w:r w:rsidRPr="00870CBE">
        <w:rPr>
          <w:rFonts w:ascii="Times New Roman" w:hAnsi="Times New Roman"/>
          <w:sz w:val="24"/>
          <w:szCs w:val="24"/>
        </w:rPr>
        <w:t xml:space="preserve"> «</w:t>
      </w:r>
      <w:r w:rsidRPr="003025A3">
        <w:rPr>
          <w:rFonts w:ascii="Times New Roman" w:hAnsi="Times New Roman"/>
          <w:sz w:val="24"/>
          <w:szCs w:val="24"/>
        </w:rPr>
        <w:t>Про передачу земельної ділянки комунальної власності в оренду фізичній особі-підприє</w:t>
      </w:r>
      <w:r>
        <w:rPr>
          <w:rFonts w:ascii="Times New Roman" w:hAnsi="Times New Roman"/>
          <w:sz w:val="24"/>
          <w:szCs w:val="24"/>
        </w:rPr>
        <w:t xml:space="preserve">мцю </w:t>
      </w:r>
      <w:proofErr w:type="spellStart"/>
      <w:r>
        <w:rPr>
          <w:rFonts w:ascii="Times New Roman" w:hAnsi="Times New Roman"/>
          <w:sz w:val="24"/>
          <w:szCs w:val="24"/>
        </w:rPr>
        <w:t>Жашкевич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Валентині Іванівні</w:t>
      </w:r>
      <w:r w:rsidRPr="00870CBE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70CBE">
        <w:rPr>
          <w:rFonts w:ascii="Times New Roman" w:hAnsi="Times New Roman"/>
          <w:b/>
          <w:sz w:val="24"/>
          <w:szCs w:val="24"/>
        </w:rPr>
        <w:t>а саме</w:t>
      </w:r>
      <w:r w:rsidRPr="00870C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0CBE">
        <w:rPr>
          <w:rFonts w:ascii="Times New Roman" w:hAnsi="Times New Roman"/>
          <w:b/>
          <w:sz w:val="24"/>
          <w:szCs w:val="24"/>
        </w:rPr>
        <w:t>слова</w:t>
      </w:r>
      <w:r>
        <w:rPr>
          <w:rFonts w:ascii="Times New Roman" w:hAnsi="Times New Roman"/>
          <w:b/>
          <w:sz w:val="24"/>
          <w:szCs w:val="24"/>
        </w:rPr>
        <w:t xml:space="preserve"> та цифри</w:t>
      </w:r>
      <w:r w:rsidRPr="00870CB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70CBE">
        <w:rPr>
          <w:rFonts w:ascii="Times New Roman" w:hAnsi="Times New Roman"/>
          <w:sz w:val="24"/>
          <w:szCs w:val="24"/>
        </w:rPr>
        <w:t>«</w:t>
      </w:r>
      <w:r w:rsidRPr="003025A3">
        <w:rPr>
          <w:rFonts w:ascii="Times New Roman" w:hAnsi="Times New Roman"/>
          <w:sz w:val="24"/>
          <w:szCs w:val="24"/>
        </w:rPr>
        <w:t>Кадастровий номер: 3210300000:03:024:0065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870CBE">
        <w:rPr>
          <w:rFonts w:ascii="Times New Roman" w:hAnsi="Times New Roman"/>
          <w:b/>
          <w:sz w:val="24"/>
          <w:szCs w:val="24"/>
        </w:rPr>
        <w:t>замінити на</w:t>
      </w:r>
      <w:r w:rsidRPr="00870CBE">
        <w:rPr>
          <w:rFonts w:ascii="Times New Roman" w:hAnsi="Times New Roman"/>
          <w:sz w:val="24"/>
          <w:szCs w:val="24"/>
        </w:rPr>
        <w:t xml:space="preserve"> </w:t>
      </w:r>
      <w:r w:rsidRPr="00870CBE">
        <w:rPr>
          <w:rFonts w:ascii="Times New Roman" w:hAnsi="Times New Roman"/>
          <w:b/>
          <w:sz w:val="24"/>
          <w:szCs w:val="24"/>
        </w:rPr>
        <w:t>слова</w:t>
      </w:r>
      <w:r>
        <w:rPr>
          <w:rFonts w:ascii="Times New Roman" w:hAnsi="Times New Roman"/>
          <w:b/>
          <w:sz w:val="24"/>
          <w:szCs w:val="24"/>
        </w:rPr>
        <w:t xml:space="preserve"> та цифри</w:t>
      </w:r>
      <w:r w:rsidRPr="00870CBE">
        <w:rPr>
          <w:rFonts w:ascii="Times New Roman" w:hAnsi="Times New Roman"/>
          <w:b/>
          <w:bCs/>
          <w:sz w:val="24"/>
          <w:szCs w:val="24"/>
        </w:rPr>
        <w:t>: «</w:t>
      </w:r>
      <w:r w:rsidRPr="003025A3">
        <w:rPr>
          <w:rFonts w:ascii="Times New Roman" w:hAnsi="Times New Roman"/>
          <w:sz w:val="24"/>
          <w:szCs w:val="24"/>
        </w:rPr>
        <w:t>Кадастровий номер: 3210300000:03:024:006</w:t>
      </w:r>
      <w:r>
        <w:rPr>
          <w:rFonts w:ascii="Times New Roman" w:hAnsi="Times New Roman"/>
          <w:sz w:val="24"/>
          <w:szCs w:val="24"/>
        </w:rPr>
        <w:t>4</w:t>
      </w:r>
      <w:r w:rsidRPr="00870CB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870CB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870CBE">
        <w:rPr>
          <w:rFonts w:ascii="Times New Roman" w:hAnsi="Times New Roman"/>
          <w:bCs/>
          <w:sz w:val="24"/>
          <w:szCs w:val="24"/>
        </w:rPr>
        <w:t xml:space="preserve">у зв’язку </w:t>
      </w:r>
      <w:r>
        <w:rPr>
          <w:rFonts w:ascii="Times New Roman" w:hAnsi="Times New Roman"/>
          <w:bCs/>
          <w:sz w:val="24"/>
          <w:szCs w:val="24"/>
        </w:rPr>
        <w:t>технічною помилкою</w:t>
      </w:r>
      <w:r w:rsidRPr="00870CBE">
        <w:rPr>
          <w:rFonts w:ascii="Times New Roman" w:hAnsi="Times New Roman"/>
          <w:bCs/>
          <w:sz w:val="24"/>
          <w:szCs w:val="24"/>
        </w:rPr>
        <w:t xml:space="preserve"> .</w:t>
      </w:r>
    </w:p>
    <w:p w:rsidR="0069668F" w:rsidRDefault="0069668F" w:rsidP="0069668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0CBE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870CBE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  <w:r w:rsidRPr="00870CBE">
        <w:rPr>
          <w:rFonts w:ascii="Times New Roman" w:hAnsi="Times New Roman"/>
          <w:sz w:val="24"/>
          <w:szCs w:val="24"/>
        </w:rPr>
        <w:t xml:space="preserve">         </w:t>
      </w:r>
    </w:p>
    <w:p w:rsidR="0069668F" w:rsidRDefault="0069668F" w:rsidP="006966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668F" w:rsidRPr="00870CBE" w:rsidRDefault="0069668F" w:rsidP="006966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0CBE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69668F" w:rsidRPr="007A6AE6" w:rsidRDefault="0069668F" w:rsidP="0069668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9668F" w:rsidRDefault="0069668F" w:rsidP="0069668F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69668F" w:rsidRDefault="0069668F" w:rsidP="006966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668F" w:rsidRDefault="0069668F" w:rsidP="006966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668F" w:rsidRDefault="0069668F" w:rsidP="006966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668F" w:rsidRDefault="0069668F"/>
    <w:sectPr w:rsidR="0069668F" w:rsidSect="006966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668F"/>
    <w:rsid w:val="004B32D8"/>
    <w:rsid w:val="005F42FA"/>
    <w:rsid w:val="0069668F"/>
    <w:rsid w:val="009C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6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4B32D8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4B32D8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4B32D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753</Characters>
  <Application>Microsoft Office Word</Application>
  <DocSecurity>0</DocSecurity>
  <Lines>6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2018-12-28T09:16:00Z</cp:lastPrinted>
  <dcterms:created xsi:type="dcterms:W3CDTF">2018-12-28T09:16:00Z</dcterms:created>
  <dcterms:modified xsi:type="dcterms:W3CDTF">2019-01-02T13:18:00Z</dcterms:modified>
</cp:coreProperties>
</file>