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3C02" w14:textId="77777777" w:rsidR="00AA0712" w:rsidRDefault="00AA0712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2076827" w14:textId="77777777" w:rsidR="00416145" w:rsidRPr="00426FDB" w:rsidRDefault="00416145" w:rsidP="00416145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14:paraId="61336F4A" w14:textId="77777777" w:rsidR="00416145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02808">
        <w:rPr>
          <w:rFonts w:ascii="Times New Roman" w:hAnsi="Times New Roman"/>
          <w:sz w:val="24"/>
          <w:szCs w:val="24"/>
        </w:rPr>
        <w:t>Проєкт</w:t>
      </w:r>
      <w:proofErr w:type="spellEnd"/>
      <w:r w:rsidRPr="00602808">
        <w:rPr>
          <w:rFonts w:ascii="Times New Roman" w:hAnsi="Times New Roman"/>
          <w:sz w:val="24"/>
          <w:szCs w:val="24"/>
        </w:rPr>
        <w:t xml:space="preserve"> рішення</w:t>
      </w:r>
    </w:p>
    <w:p w14:paraId="3F95E222" w14:textId="77777777" w:rsidR="00416145" w:rsidRPr="00602808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4162E5" w14:textId="77777777" w:rsidR="00416145" w:rsidRPr="00602808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808">
        <w:rPr>
          <w:rFonts w:ascii="Times New Roman" w:hAnsi="Times New Roman"/>
          <w:sz w:val="24"/>
          <w:szCs w:val="24"/>
        </w:rPr>
        <w:t>Виконавчий комітет</w:t>
      </w:r>
    </w:p>
    <w:p w14:paraId="207BAC15" w14:textId="77777777" w:rsidR="00416145" w:rsidRPr="00602808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808">
        <w:rPr>
          <w:rFonts w:ascii="Times New Roman" w:hAnsi="Times New Roman"/>
          <w:sz w:val="24"/>
          <w:szCs w:val="24"/>
        </w:rPr>
        <w:t>Білоцерківська міська рада</w:t>
      </w:r>
    </w:p>
    <w:p w14:paraId="438560A5" w14:textId="77777777" w:rsidR="00416145" w:rsidRPr="00602808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2808">
        <w:rPr>
          <w:rFonts w:ascii="Times New Roman" w:hAnsi="Times New Roman"/>
          <w:sz w:val="24"/>
          <w:szCs w:val="24"/>
        </w:rPr>
        <w:t>Київської області</w:t>
      </w:r>
    </w:p>
    <w:p w14:paraId="6ED96A90" w14:textId="77777777" w:rsidR="00416145" w:rsidRPr="00602808" w:rsidRDefault="00416145" w:rsidP="004161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DA013D" w14:textId="1A708DAC" w:rsidR="00416145" w:rsidRDefault="00416145" w:rsidP="004161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2808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.04.</w:t>
      </w:r>
      <w:r w:rsidRPr="006028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602808">
        <w:rPr>
          <w:rFonts w:ascii="Times New Roman" w:hAnsi="Times New Roman"/>
          <w:sz w:val="24"/>
          <w:szCs w:val="24"/>
        </w:rPr>
        <w:t xml:space="preserve">р.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02808">
        <w:rPr>
          <w:rFonts w:ascii="Times New Roman" w:hAnsi="Times New Roman"/>
          <w:sz w:val="24"/>
          <w:szCs w:val="24"/>
        </w:rPr>
        <w:t xml:space="preserve"> м. Біла Церква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60280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02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319</w:t>
      </w:r>
    </w:p>
    <w:p w14:paraId="379F82C4" w14:textId="77777777" w:rsidR="00AA0712" w:rsidRDefault="00AA0712" w:rsidP="00CA36E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3633C24C" w14:textId="77777777" w:rsidR="00101E30" w:rsidRDefault="00101E30" w:rsidP="000A43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C7027" w14:textId="77777777" w:rsidR="00DC01B9" w:rsidRDefault="000A43C4" w:rsidP="00DC01B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 xml:space="preserve">Про організацію одностороннього дорожнього руху по </w:t>
      </w:r>
    </w:p>
    <w:p w14:paraId="5AB2F2B7" w14:textId="0123F9A8" w:rsidR="000A43C4" w:rsidRDefault="00B343EA" w:rsidP="00DC01B9">
      <w:pPr>
        <w:spacing w:after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площі Торговій</w:t>
      </w:r>
      <w:r w:rsidR="00DC01B9">
        <w:rPr>
          <w:rFonts w:ascii="Times New Roman" w:hAnsi="Times New Roman" w:cs="Times New Roman"/>
          <w:sz w:val="24"/>
          <w:szCs w:val="24"/>
        </w:rPr>
        <w:t xml:space="preserve"> </w:t>
      </w:r>
      <w:r w:rsidR="000A43C4" w:rsidRPr="000A43C4">
        <w:rPr>
          <w:rFonts w:ascii="Times New Roman" w:hAnsi="Times New Roman" w:cs="Times New Roman"/>
          <w:sz w:val="24"/>
          <w:szCs w:val="24"/>
        </w:rPr>
        <w:t>в м. Біла Церква</w:t>
      </w:r>
      <w:r w:rsidR="00DC01B9">
        <w:rPr>
          <w:rFonts w:ascii="Times New Roman" w:hAnsi="Times New Roman" w:cs="Times New Roman"/>
          <w:sz w:val="24"/>
          <w:szCs w:val="24"/>
        </w:rPr>
        <w:t xml:space="preserve"> Київської області</w:t>
      </w:r>
      <w:r w:rsidR="000A43C4" w:rsidRPr="000A43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C847" w14:textId="77777777" w:rsidR="000A43C4" w:rsidRDefault="000A43C4" w:rsidP="000A4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90FCC93" w14:textId="29E14A43" w:rsidR="000A43C4" w:rsidRDefault="000A43C4" w:rsidP="005F3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3C4">
        <w:rPr>
          <w:rFonts w:ascii="Times New Roman" w:hAnsi="Times New Roman" w:cs="Times New Roman"/>
          <w:sz w:val="24"/>
          <w:szCs w:val="24"/>
        </w:rPr>
        <w:t>Розглянувши по</w:t>
      </w:r>
      <w:r>
        <w:rPr>
          <w:rFonts w:ascii="Times New Roman" w:hAnsi="Times New Roman" w:cs="Times New Roman"/>
          <w:sz w:val="24"/>
          <w:szCs w:val="24"/>
        </w:rPr>
        <w:t>яснювальну записку</w:t>
      </w:r>
      <w:r w:rsidRPr="000A43C4">
        <w:rPr>
          <w:rFonts w:ascii="Times New Roman" w:hAnsi="Times New Roman" w:cs="Times New Roman"/>
          <w:sz w:val="24"/>
          <w:szCs w:val="24"/>
        </w:rPr>
        <w:t xml:space="preserve"> департаменту житлово-комунального господарства Білоцерківської міської ради від </w:t>
      </w:r>
      <w:r w:rsidR="00B343EA">
        <w:rPr>
          <w:rFonts w:ascii="Times New Roman" w:hAnsi="Times New Roman" w:cs="Times New Roman"/>
          <w:sz w:val="24"/>
          <w:szCs w:val="24"/>
        </w:rPr>
        <w:t>1</w:t>
      </w:r>
      <w:r w:rsidR="005C107D">
        <w:rPr>
          <w:rFonts w:ascii="Times New Roman" w:hAnsi="Times New Roman" w:cs="Times New Roman"/>
          <w:sz w:val="24"/>
          <w:szCs w:val="24"/>
        </w:rPr>
        <w:t xml:space="preserve">1 </w:t>
      </w:r>
      <w:r w:rsidR="00B343EA">
        <w:rPr>
          <w:rFonts w:ascii="Times New Roman" w:hAnsi="Times New Roman" w:cs="Times New Roman"/>
          <w:sz w:val="24"/>
          <w:szCs w:val="24"/>
        </w:rPr>
        <w:t>квітня</w:t>
      </w:r>
      <w:r w:rsidR="00C472A4">
        <w:rPr>
          <w:rFonts w:ascii="Times New Roman" w:hAnsi="Times New Roman" w:cs="Times New Roman"/>
          <w:sz w:val="24"/>
          <w:szCs w:val="24"/>
        </w:rPr>
        <w:t xml:space="preserve"> </w:t>
      </w:r>
      <w:r w:rsidRPr="000A43C4">
        <w:rPr>
          <w:rFonts w:ascii="Times New Roman" w:hAnsi="Times New Roman" w:cs="Times New Roman"/>
          <w:sz w:val="24"/>
          <w:szCs w:val="24"/>
        </w:rPr>
        <w:t xml:space="preserve"> 202</w:t>
      </w:r>
      <w:r w:rsidR="00DC01B9">
        <w:rPr>
          <w:rFonts w:ascii="Times New Roman" w:hAnsi="Times New Roman" w:cs="Times New Roman"/>
          <w:sz w:val="24"/>
          <w:szCs w:val="24"/>
        </w:rPr>
        <w:t>4</w:t>
      </w:r>
      <w:r w:rsidRPr="000A43C4">
        <w:rPr>
          <w:rFonts w:ascii="Times New Roman" w:hAnsi="Times New Roman" w:cs="Times New Roman"/>
          <w:sz w:val="24"/>
          <w:szCs w:val="24"/>
        </w:rPr>
        <w:t xml:space="preserve"> року № </w:t>
      </w:r>
      <w:r w:rsidR="005C107D">
        <w:rPr>
          <w:rFonts w:ascii="Times New Roman" w:hAnsi="Times New Roman" w:cs="Times New Roman"/>
          <w:sz w:val="24"/>
          <w:szCs w:val="24"/>
        </w:rPr>
        <w:t>806</w:t>
      </w:r>
      <w:r w:rsidRPr="000A43C4">
        <w:rPr>
          <w:rFonts w:ascii="Times New Roman" w:hAnsi="Times New Roman" w:cs="Times New Roman"/>
          <w:sz w:val="24"/>
          <w:szCs w:val="24"/>
        </w:rPr>
        <w:t>, відповідно до ст</w:t>
      </w:r>
      <w:r w:rsidR="00050E6A">
        <w:rPr>
          <w:rFonts w:ascii="Times New Roman" w:hAnsi="Times New Roman" w:cs="Times New Roman"/>
          <w:sz w:val="24"/>
          <w:szCs w:val="24"/>
        </w:rPr>
        <w:t>атей</w:t>
      </w:r>
      <w:r w:rsidRPr="000A43C4">
        <w:rPr>
          <w:rFonts w:ascii="Times New Roman" w:hAnsi="Times New Roman" w:cs="Times New Roman"/>
          <w:sz w:val="24"/>
          <w:szCs w:val="24"/>
        </w:rPr>
        <w:t xml:space="preserve"> 6, 27 Закону України «Про дорожній рух», ст</w:t>
      </w:r>
      <w:r w:rsidR="00050E6A">
        <w:rPr>
          <w:rFonts w:ascii="Times New Roman" w:hAnsi="Times New Roman" w:cs="Times New Roman"/>
          <w:sz w:val="24"/>
          <w:szCs w:val="24"/>
        </w:rPr>
        <w:t>атті</w:t>
      </w:r>
      <w:r w:rsidRPr="000A43C4">
        <w:rPr>
          <w:rFonts w:ascii="Times New Roman" w:hAnsi="Times New Roman" w:cs="Times New Roman"/>
          <w:sz w:val="24"/>
          <w:szCs w:val="24"/>
        </w:rPr>
        <w:t xml:space="preserve"> 40</w:t>
      </w:r>
      <w:r w:rsidR="00AA668C">
        <w:rPr>
          <w:rFonts w:ascii="Times New Roman" w:hAnsi="Times New Roman" w:cs="Times New Roman"/>
          <w:sz w:val="24"/>
          <w:szCs w:val="24"/>
        </w:rPr>
        <w:t xml:space="preserve">, </w:t>
      </w:r>
      <w:r w:rsidR="00AA668C" w:rsidRPr="00AA668C">
        <w:rPr>
          <w:rFonts w:ascii="Times New Roman" w:hAnsi="Times New Roman" w:cs="Times New Roman"/>
          <w:sz w:val="24"/>
          <w:szCs w:val="24"/>
        </w:rPr>
        <w:t xml:space="preserve">частини другої статті 42, </w:t>
      </w:r>
      <w:r w:rsidR="001D7348">
        <w:rPr>
          <w:rFonts w:ascii="Times New Roman" w:hAnsi="Times New Roman" w:cs="Times New Roman"/>
          <w:sz w:val="24"/>
          <w:szCs w:val="24"/>
        </w:rPr>
        <w:t xml:space="preserve">частина </w:t>
      </w:r>
      <w:r w:rsidR="005C107D">
        <w:rPr>
          <w:rFonts w:ascii="Times New Roman" w:hAnsi="Times New Roman" w:cs="Times New Roman"/>
          <w:sz w:val="24"/>
          <w:szCs w:val="24"/>
        </w:rPr>
        <w:t xml:space="preserve">третьої </w:t>
      </w:r>
      <w:r w:rsidR="00AA668C" w:rsidRPr="00AA668C">
        <w:rPr>
          <w:rFonts w:ascii="Times New Roman" w:hAnsi="Times New Roman" w:cs="Times New Roman"/>
          <w:sz w:val="24"/>
          <w:szCs w:val="24"/>
        </w:rPr>
        <w:t xml:space="preserve">статті 50 </w:t>
      </w:r>
      <w:r w:rsidRPr="000A43C4">
        <w:rPr>
          <w:rFonts w:ascii="Times New Roman" w:hAnsi="Times New Roman" w:cs="Times New Roman"/>
          <w:sz w:val="24"/>
          <w:szCs w:val="24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</w:rPr>
        <w:t>з метою зниження</w:t>
      </w:r>
      <w:r w:rsidR="00DC01B9">
        <w:rPr>
          <w:rFonts w:ascii="Times New Roman" w:hAnsi="Times New Roman" w:cs="Times New Roman"/>
          <w:sz w:val="24"/>
          <w:szCs w:val="24"/>
        </w:rPr>
        <w:t xml:space="preserve"> заторів та</w:t>
      </w:r>
      <w:r>
        <w:rPr>
          <w:rFonts w:ascii="Times New Roman" w:hAnsi="Times New Roman" w:cs="Times New Roman"/>
          <w:sz w:val="24"/>
          <w:szCs w:val="24"/>
        </w:rPr>
        <w:t xml:space="preserve"> аварійності на автомобільних дорогах міста в місцях де є загроза виникнення дорожньо-транспортних пригод, для підвищення безпеки руху, </w:t>
      </w:r>
      <w:r w:rsidRPr="000A43C4">
        <w:rPr>
          <w:rFonts w:ascii="Times New Roman" w:hAnsi="Times New Roman" w:cs="Times New Roman"/>
          <w:sz w:val="24"/>
          <w:szCs w:val="24"/>
        </w:rPr>
        <w:t xml:space="preserve">виконавчий комітет міської ради вирішив: </w:t>
      </w:r>
    </w:p>
    <w:p w14:paraId="787B56CC" w14:textId="29C12CF1" w:rsidR="00B343EA" w:rsidRPr="00B343EA" w:rsidRDefault="000A43C4" w:rsidP="00B343E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43C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Організувати рух в односторонньому напрямку з встановленням відповідних дорожніх знаків по </w:t>
      </w:r>
      <w:r w:rsidR="00B343EA" w:rsidRPr="00B343EA">
        <w:rPr>
          <w:rFonts w:ascii="Times New Roman" w:hAnsi="Times New Roman" w:cs="Times New Roman"/>
          <w:sz w:val="24"/>
          <w:szCs w:val="24"/>
        </w:rPr>
        <w:t>площі Торговій в м. Біла Церква Київської області</w:t>
      </w:r>
      <w:r w:rsidR="00B343EA">
        <w:rPr>
          <w:rFonts w:ascii="Times New Roman" w:hAnsi="Times New Roman" w:cs="Times New Roman"/>
          <w:sz w:val="24"/>
          <w:szCs w:val="24"/>
        </w:rPr>
        <w:t>.</w:t>
      </w:r>
    </w:p>
    <w:p w14:paraId="6E475415" w14:textId="1682F99B" w:rsidR="00AA668C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6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A43C4">
        <w:rPr>
          <w:rFonts w:ascii="Times New Roman" w:hAnsi="Times New Roman" w:cs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</w:t>
      </w:r>
      <w:proofErr w:type="spellStart"/>
      <w:r w:rsidRPr="000A43C4">
        <w:rPr>
          <w:rFonts w:ascii="Times New Roman" w:hAnsi="Times New Roman" w:cs="Times New Roman"/>
          <w:sz w:val="24"/>
          <w:szCs w:val="24"/>
        </w:rPr>
        <w:t>про</w:t>
      </w:r>
      <w:r w:rsidR="00101E30">
        <w:rPr>
          <w:rFonts w:ascii="Times New Roman" w:hAnsi="Times New Roman" w:cs="Times New Roman"/>
          <w:sz w:val="24"/>
          <w:szCs w:val="24"/>
        </w:rPr>
        <w:t>є</w:t>
      </w:r>
      <w:r w:rsidRPr="000A43C4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0A43C4">
        <w:rPr>
          <w:rFonts w:ascii="Times New Roman" w:hAnsi="Times New Roman" w:cs="Times New Roman"/>
          <w:sz w:val="24"/>
          <w:szCs w:val="24"/>
        </w:rPr>
        <w:t xml:space="preserve"> (схему) організації одностороннього дорожнього руху по </w:t>
      </w:r>
      <w:r w:rsidR="00B343EA" w:rsidRPr="00B343EA">
        <w:rPr>
          <w:rFonts w:ascii="Times New Roman" w:hAnsi="Times New Roman" w:cs="Times New Roman"/>
          <w:sz w:val="24"/>
          <w:szCs w:val="24"/>
        </w:rPr>
        <w:t>площі Торговій в м. Біла Церква Київської області</w:t>
      </w:r>
      <w:r w:rsidRPr="000A43C4">
        <w:rPr>
          <w:rFonts w:ascii="Times New Roman" w:hAnsi="Times New Roman" w:cs="Times New Roman"/>
          <w:sz w:val="24"/>
          <w:szCs w:val="24"/>
        </w:rPr>
        <w:t xml:space="preserve">, здійснити погодження у відповідних органах (підрозділах) Національної поліції України та організувати односторонній дорожній рух по </w:t>
      </w:r>
      <w:r w:rsidR="00AA668C" w:rsidRPr="00AA668C">
        <w:rPr>
          <w:rFonts w:ascii="Times New Roman" w:hAnsi="Times New Roman" w:cs="Times New Roman"/>
          <w:sz w:val="24"/>
          <w:szCs w:val="24"/>
        </w:rPr>
        <w:t>площі Торговій в м. Біла Церква Київської області</w:t>
      </w:r>
      <w:r w:rsidR="00AA668C">
        <w:rPr>
          <w:rFonts w:ascii="Times New Roman" w:hAnsi="Times New Roman" w:cs="Times New Roman"/>
          <w:sz w:val="24"/>
          <w:szCs w:val="24"/>
        </w:rPr>
        <w:t>.</w:t>
      </w:r>
    </w:p>
    <w:p w14:paraId="4A0809CB" w14:textId="20CA2FDD" w:rsidR="00101E30" w:rsidRPr="00101E30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68C">
        <w:rPr>
          <w:rFonts w:ascii="Times New Roman" w:hAnsi="Times New Roman" w:cs="Times New Roman"/>
          <w:sz w:val="24"/>
          <w:szCs w:val="24"/>
        </w:rPr>
        <w:t xml:space="preserve"> </w:t>
      </w:r>
      <w:r w:rsidRPr="000A43C4">
        <w:rPr>
          <w:rFonts w:ascii="Times New Roman" w:hAnsi="Times New Roman" w:cs="Times New Roman"/>
          <w:sz w:val="24"/>
          <w:szCs w:val="24"/>
        </w:rPr>
        <w:t xml:space="preserve"> </w:t>
      </w:r>
      <w:r w:rsidR="00101E30">
        <w:rPr>
          <w:rFonts w:ascii="Times New Roman" w:hAnsi="Times New Roman" w:cs="Times New Roman"/>
          <w:sz w:val="24"/>
          <w:szCs w:val="24"/>
        </w:rPr>
        <w:t>3</w:t>
      </w:r>
      <w:r w:rsidRPr="000A43C4">
        <w:rPr>
          <w:rFonts w:ascii="Times New Roman" w:hAnsi="Times New Roman" w:cs="Times New Roman"/>
          <w:sz w:val="24"/>
          <w:szCs w:val="24"/>
        </w:rPr>
        <w:t xml:space="preserve">. </w:t>
      </w:r>
      <w:r w:rsidR="00DC01B9" w:rsidRPr="00DC01B9">
        <w:rPr>
          <w:rFonts w:ascii="Times New Roman" w:hAnsi="Times New Roman" w:cs="Times New Roman"/>
          <w:sz w:val="24"/>
          <w:szCs w:val="24"/>
        </w:rPr>
        <w:t xml:space="preserve">Управлінню комунікації, інформаційної та цифрової політики Білоцерківської міської ради </w:t>
      </w:r>
      <w:r w:rsidR="00101E30">
        <w:rPr>
          <w:rFonts w:ascii="Times New Roman" w:hAnsi="Times New Roman" w:cs="Times New Roman"/>
          <w:sz w:val="24"/>
          <w:szCs w:val="24"/>
        </w:rPr>
        <w:t>проінформувати населення про зміни в організації дорожнього руху міста.</w:t>
      </w:r>
    </w:p>
    <w:p w14:paraId="7C9EAF9F" w14:textId="079AEA02" w:rsidR="000A43C4" w:rsidRDefault="00101E30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6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3C4" w:rsidRPr="000A43C4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заступника міського голови згідно розподіл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A43C4" w:rsidRPr="000A43C4">
        <w:rPr>
          <w:rFonts w:ascii="Times New Roman" w:hAnsi="Times New Roman" w:cs="Times New Roman"/>
          <w:sz w:val="24"/>
          <w:szCs w:val="24"/>
        </w:rPr>
        <w:t xml:space="preserve"> обов’язків.</w:t>
      </w:r>
    </w:p>
    <w:p w14:paraId="7F448855" w14:textId="77777777" w:rsidR="000A43C4" w:rsidRDefault="000A43C4" w:rsidP="005F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2FA1" w14:textId="77777777" w:rsidR="00101E30" w:rsidRDefault="00101E30" w:rsidP="000A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0E4678" w14:textId="680B83DD" w:rsidR="00941157" w:rsidRPr="000A43C4" w:rsidRDefault="00AA668C" w:rsidP="000A4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міської ради                                                                                Володимир ВОВКОТРУБ</w:t>
      </w:r>
    </w:p>
    <w:sectPr w:rsidR="00941157" w:rsidRPr="000A43C4" w:rsidSect="001E2F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FC"/>
    <w:rsid w:val="00050E6A"/>
    <w:rsid w:val="000A43C4"/>
    <w:rsid w:val="000C2122"/>
    <w:rsid w:val="00101E30"/>
    <w:rsid w:val="001D7348"/>
    <w:rsid w:val="001E2F5F"/>
    <w:rsid w:val="00416145"/>
    <w:rsid w:val="00461403"/>
    <w:rsid w:val="005C107D"/>
    <w:rsid w:val="005F31F5"/>
    <w:rsid w:val="007013E3"/>
    <w:rsid w:val="00744365"/>
    <w:rsid w:val="00883E54"/>
    <w:rsid w:val="00941157"/>
    <w:rsid w:val="00A65A39"/>
    <w:rsid w:val="00AA0712"/>
    <w:rsid w:val="00AA668C"/>
    <w:rsid w:val="00B119FC"/>
    <w:rsid w:val="00B343EA"/>
    <w:rsid w:val="00B575C5"/>
    <w:rsid w:val="00C472A4"/>
    <w:rsid w:val="00CA36EE"/>
    <w:rsid w:val="00D21E46"/>
    <w:rsid w:val="00DC01B9"/>
    <w:rsid w:val="00DC4F65"/>
    <w:rsid w:val="00E44F0C"/>
    <w:rsid w:val="00E576EA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3E7F"/>
  <w15:chartTrackingRefBased/>
  <w15:docId w15:val="{C665109F-937B-4652-8E33-8FA882E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s0966235850@gmail.com</dc:creator>
  <cp:keywords/>
  <dc:description/>
  <cp:lastModifiedBy>User</cp:lastModifiedBy>
  <cp:revision>18</cp:revision>
  <cp:lastPrinted>2024-04-17T12:34:00Z</cp:lastPrinted>
  <dcterms:created xsi:type="dcterms:W3CDTF">2023-08-16T12:22:00Z</dcterms:created>
  <dcterms:modified xsi:type="dcterms:W3CDTF">2024-04-17T12:34:00Z</dcterms:modified>
</cp:coreProperties>
</file>