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A2" w:rsidRDefault="00A009A2" w:rsidP="00A009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679" r:id="rId6"/>
        </w:pict>
      </w:r>
    </w:p>
    <w:p w:rsidR="00A009A2" w:rsidRDefault="00A009A2" w:rsidP="00A009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09A2" w:rsidRDefault="00A009A2" w:rsidP="00A009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009A2" w:rsidRDefault="00A009A2" w:rsidP="00A009A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09A2" w:rsidRDefault="00A009A2" w:rsidP="00A009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09A2" w:rsidRDefault="00A009A2" w:rsidP="00A009A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009A2" w:rsidRDefault="00A009A2" w:rsidP="00A009A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316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A009A2" w:rsidRDefault="00A009A2" w:rsidP="00A009A2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D467D3" w:rsidRPr="00710511" w:rsidRDefault="00D467D3" w:rsidP="00D46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D467D3" w:rsidRPr="00710511" w:rsidRDefault="00D467D3" w:rsidP="00D46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фізичній особі – підприємцю Янішевській Ірині Вікторівні</w:t>
      </w:r>
    </w:p>
    <w:p w:rsidR="00D467D3" w:rsidRPr="00710511" w:rsidRDefault="00D467D3" w:rsidP="00D46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7D3" w:rsidRPr="00710511" w:rsidRDefault="00D467D3" w:rsidP="00D467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710511">
        <w:rPr>
          <w:rFonts w:ascii="Times New Roman" w:hAnsi="Times New Roman"/>
          <w:lang w:eastAsia="zh-CN"/>
        </w:rPr>
        <w:t xml:space="preserve"> від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10511">
        <w:rPr>
          <w:rFonts w:ascii="Times New Roman" w:hAnsi="Times New Roman"/>
          <w:sz w:val="24"/>
          <w:szCs w:val="24"/>
        </w:rPr>
        <w:t>фізичної особи – підприємця Янішевської Ірини Вікторівни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від 25 жовтня 2018 року №5223,</w:t>
      </w:r>
      <w:r w:rsidRPr="00710511"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710511">
        <w:rPr>
          <w:rFonts w:ascii="Times New Roman" w:hAnsi="Times New Roman"/>
          <w:sz w:val="24"/>
          <w:szCs w:val="24"/>
        </w:rPr>
        <w:t xml:space="preserve">  ст. 141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D467D3" w:rsidRPr="00710511" w:rsidRDefault="00D467D3" w:rsidP="00D46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467D3" w:rsidRPr="00710511" w:rsidRDefault="00D467D3" w:rsidP="00D467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0511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Янішевською Іриною Вікторівною під розміщення павільйону по продажу продовольчих товарів з влаштуванням літнього майданчика за адресою: </w:t>
      </w:r>
      <w:r w:rsidRPr="00710511">
        <w:rPr>
          <w:rFonts w:ascii="Times New Roman" w:hAnsi="Times New Roman"/>
          <w:color w:val="000000"/>
          <w:sz w:val="24"/>
          <w:szCs w:val="24"/>
        </w:rPr>
        <w:t>вулиця Котляревського, в районі МРЕВ ДАІ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,  площею 0,0117 га </w:t>
      </w:r>
      <w:r w:rsidRPr="00710511">
        <w:rPr>
          <w:rFonts w:ascii="Times New Roman" w:hAnsi="Times New Roman"/>
          <w:sz w:val="24"/>
          <w:szCs w:val="24"/>
        </w:rPr>
        <w:t>з кадастровим номером:</w:t>
      </w:r>
      <w:r w:rsidRPr="00710511">
        <w:rPr>
          <w:rFonts w:ascii="Times New Roman" w:hAnsi="Times New Roman"/>
          <w:sz w:val="24"/>
          <w:szCs w:val="24"/>
          <w:lang w:eastAsia="ru-RU"/>
        </w:rPr>
        <w:t>3210300000:04:039:0120</w:t>
      </w:r>
      <w:r w:rsidRPr="00710511">
        <w:rPr>
          <w:rFonts w:ascii="Times New Roman" w:hAnsi="Times New Roman"/>
          <w:sz w:val="24"/>
          <w:szCs w:val="24"/>
        </w:rPr>
        <w:t xml:space="preserve">, який укладений 20 вересня 2013 року №96 на  підставі підпункту 7.2. пункту 7 рішення міської ради від 22 серпня 2013 року  №1022-45-VI </w:t>
      </w:r>
      <w:r w:rsidRPr="00710511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710511">
        <w:rPr>
          <w:rFonts w:ascii="Times New Roman" w:hAnsi="Times New Roman"/>
          <w:sz w:val="24"/>
          <w:szCs w:val="24"/>
        </w:rPr>
        <w:t xml:space="preserve">  та зареєстрований в Державному реєстрі речових прав на нерухоме майно  як інше речове право від 13.12.2013 року №4142720, </w:t>
      </w:r>
      <w:r w:rsidRPr="007105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зв’язку з прийняттям рішення Білоцерківською міською радою  </w:t>
      </w:r>
      <w:r w:rsidRPr="00710511">
        <w:rPr>
          <w:rFonts w:ascii="Times New Roman" w:hAnsi="Times New Roman"/>
          <w:sz w:val="24"/>
          <w:szCs w:val="24"/>
        </w:rPr>
        <w:t>від 21 червня 2018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511">
        <w:rPr>
          <w:rFonts w:ascii="Times New Roman" w:hAnsi="Times New Roman"/>
          <w:sz w:val="24"/>
          <w:szCs w:val="24"/>
        </w:rPr>
        <w:t>№ 2484-53-</w:t>
      </w:r>
      <w:r w:rsidRPr="00710511">
        <w:rPr>
          <w:rFonts w:ascii="Times New Roman" w:hAnsi="Times New Roman"/>
          <w:sz w:val="24"/>
          <w:szCs w:val="24"/>
          <w:lang w:val="en-US"/>
        </w:rPr>
        <w:t>VII</w:t>
      </w:r>
      <w:r w:rsidRPr="00710511">
        <w:rPr>
          <w:rFonts w:ascii="Times New Roman" w:hAnsi="Times New Roman"/>
          <w:sz w:val="24"/>
          <w:szCs w:val="24"/>
        </w:rPr>
        <w:t xml:space="preserve"> «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особою-підприємцем </w:t>
      </w:r>
      <w:r w:rsidRPr="00710511">
        <w:rPr>
          <w:rFonts w:ascii="Times New Roman" w:hAnsi="Times New Roman"/>
          <w:sz w:val="24"/>
          <w:szCs w:val="24"/>
        </w:rPr>
        <w:t>Янішевською Іриною Вікторівною»</w:t>
      </w:r>
    </w:p>
    <w:p w:rsidR="00D467D3" w:rsidRPr="00710511" w:rsidRDefault="00D467D3" w:rsidP="00D467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вересня 2013 року №96, відповідно до даного рішення, а також оформити інші документи, необхідні для вчинення цієї угоди.</w:t>
      </w:r>
    </w:p>
    <w:p w:rsidR="00D467D3" w:rsidRPr="00710511" w:rsidRDefault="00D467D3" w:rsidP="00D467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D467D3" w:rsidRPr="00710511" w:rsidRDefault="00D467D3" w:rsidP="00D467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467D3" w:rsidRPr="00710511" w:rsidRDefault="00D467D3" w:rsidP="00D46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7D3" w:rsidRPr="00710511" w:rsidRDefault="00D467D3" w:rsidP="00D467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051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71051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D467D3" w:rsidRPr="00710511" w:rsidRDefault="00D467D3" w:rsidP="00D467D3">
      <w:pPr>
        <w:tabs>
          <w:tab w:val="left" w:pos="1080"/>
        </w:tabs>
        <w:spacing w:line="259" w:lineRule="auto"/>
      </w:pPr>
    </w:p>
    <w:p w:rsidR="00D467D3" w:rsidRDefault="00D467D3" w:rsidP="00D467D3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7D3" w:rsidRDefault="00D467D3" w:rsidP="00D467D3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7D3" w:rsidRDefault="00D467D3"/>
    <w:sectPr w:rsidR="00D467D3" w:rsidSect="00D467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67D3"/>
    <w:rsid w:val="00A009A2"/>
    <w:rsid w:val="00D4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7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A009A2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A009A2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2018-12-03T13:37:00Z</cp:lastPrinted>
  <dcterms:created xsi:type="dcterms:W3CDTF">2018-12-03T13:36:00Z</dcterms:created>
  <dcterms:modified xsi:type="dcterms:W3CDTF">2018-12-10T08:40:00Z</dcterms:modified>
</cp:coreProperties>
</file>