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025" w:rsidRDefault="00420025" w:rsidP="00420025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58240" fillcolor="window">
            <v:imagedata r:id="rId6" o:title=""/>
            <w10:wrap type="square" side="left"/>
          </v:shape>
          <o:OLEObject Type="Embed" ProgID="PBrush" ShapeID="_x0000_s1026" DrawAspect="Content" ObjectID="_1605943127" r:id="rId7"/>
        </w:pict>
      </w:r>
    </w:p>
    <w:p w:rsidR="00420025" w:rsidRDefault="00420025" w:rsidP="00420025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420025" w:rsidRDefault="00420025" w:rsidP="00420025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420025" w:rsidRDefault="00420025" w:rsidP="00420025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420025" w:rsidRDefault="00420025" w:rsidP="00420025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20025" w:rsidRDefault="00420025" w:rsidP="00420025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420025" w:rsidRDefault="00420025" w:rsidP="00420025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 29 листопада  2018 року                                                                        № 313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-60-VII</w:t>
      </w:r>
    </w:p>
    <w:p w:rsidR="00420025" w:rsidRDefault="00420025" w:rsidP="00420025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bookmarkEnd w:id="0"/>
    <w:p w:rsidR="0078218C" w:rsidRDefault="0078218C" w:rsidP="0078218C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78218C" w:rsidRDefault="0078218C" w:rsidP="0078218C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 xml:space="preserve">23 липня </w:t>
      </w:r>
      <w:r w:rsidRPr="003025A3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3</w:t>
      </w:r>
      <w:r w:rsidRPr="003025A3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 xml:space="preserve">58 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ТОВАРИСТВУ З </w:t>
      </w:r>
    </w:p>
    <w:p w:rsidR="0078218C" w:rsidRPr="00E87E9A" w:rsidRDefault="0078218C" w:rsidP="0078218C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>ОБМЕЖЕНОЮ ВІДПОВІДАЛЬНІСТЮ</w:t>
      </w: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25A3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АГРОКОМПЛЕКТ</w:t>
      </w:r>
      <w:r w:rsidRPr="003025A3">
        <w:rPr>
          <w:rFonts w:ascii="Times New Roman" w:hAnsi="Times New Roman"/>
          <w:sz w:val="24"/>
          <w:szCs w:val="24"/>
          <w:lang w:eastAsia="ru-RU"/>
        </w:rPr>
        <w:t>»</w:t>
      </w:r>
    </w:p>
    <w:p w:rsidR="0078218C" w:rsidRPr="003025A3" w:rsidRDefault="0078218C" w:rsidP="0078218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218C" w:rsidRPr="003025A3" w:rsidRDefault="0078218C" w:rsidP="0078218C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</w:rPr>
        <w:t xml:space="preserve">Розглянувши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025A3">
        <w:rPr>
          <w:rFonts w:ascii="Times New Roman" w:hAnsi="Times New Roman"/>
          <w:sz w:val="24"/>
          <w:szCs w:val="24"/>
        </w:rPr>
        <w:t xml:space="preserve">комісії </w:t>
      </w:r>
      <w:r w:rsidRPr="003025A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</w:t>
      </w:r>
      <w:r>
        <w:rPr>
          <w:rFonts w:ascii="Times New Roman" w:hAnsi="Times New Roman"/>
          <w:sz w:val="24"/>
          <w:szCs w:val="24"/>
          <w:lang w:eastAsia="zh-CN"/>
        </w:rPr>
        <w:t xml:space="preserve">18 жовтня </w:t>
      </w:r>
      <w:r w:rsidRPr="003025A3">
        <w:rPr>
          <w:rFonts w:ascii="Times New Roman" w:hAnsi="Times New Roman"/>
          <w:sz w:val="24"/>
          <w:szCs w:val="24"/>
          <w:lang w:eastAsia="zh-CN"/>
        </w:rPr>
        <w:t>2018 року №4</w:t>
      </w:r>
      <w:r>
        <w:rPr>
          <w:rFonts w:ascii="Times New Roman" w:hAnsi="Times New Roman"/>
          <w:sz w:val="24"/>
          <w:szCs w:val="24"/>
          <w:lang w:eastAsia="zh-CN"/>
        </w:rPr>
        <w:t>61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/2-17, протокол постійної комісії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3025A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>18 жовтня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№147, </w:t>
      </w:r>
      <w:r w:rsidRPr="003025A3">
        <w:rPr>
          <w:rFonts w:ascii="Times New Roman" w:hAnsi="Times New Roman"/>
          <w:sz w:val="24"/>
          <w:szCs w:val="24"/>
        </w:rPr>
        <w:t xml:space="preserve">заяву </w:t>
      </w:r>
      <w:r w:rsidRPr="003025A3">
        <w:rPr>
          <w:rFonts w:ascii="Times New Roman" w:hAnsi="Times New Roman"/>
          <w:sz w:val="24"/>
          <w:szCs w:val="24"/>
          <w:lang w:eastAsia="ru-RU"/>
        </w:rPr>
        <w:t>ТОВАРИСТВА З ОБМЕЖЕНОЮ ВІДПОВІДАЛЬНІСТЮ</w:t>
      </w: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25A3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АГРОКОМПЛЕКТ</w:t>
      </w:r>
      <w:r w:rsidRPr="003025A3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25A3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03 жовтня</w:t>
      </w:r>
      <w:r w:rsidRPr="003025A3">
        <w:rPr>
          <w:rFonts w:ascii="Times New Roman" w:hAnsi="Times New Roman"/>
          <w:sz w:val="24"/>
          <w:szCs w:val="24"/>
        </w:rPr>
        <w:t xml:space="preserve"> 2018 року №</w:t>
      </w:r>
      <w:r>
        <w:rPr>
          <w:rFonts w:ascii="Times New Roman" w:hAnsi="Times New Roman"/>
          <w:sz w:val="24"/>
          <w:szCs w:val="24"/>
        </w:rPr>
        <w:t>4867</w:t>
      </w:r>
      <w:r w:rsidRPr="003025A3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3025A3">
        <w:rPr>
          <w:rFonts w:ascii="Times New Roman" w:hAnsi="Times New Roman"/>
          <w:sz w:val="24"/>
          <w:szCs w:val="24"/>
        </w:rPr>
        <w:t xml:space="preserve"> </w:t>
      </w: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3025A3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78218C" w:rsidRPr="003025A3" w:rsidRDefault="0078218C" w:rsidP="007821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78218C" w:rsidRPr="003025A3" w:rsidRDefault="0078218C" w:rsidP="0078218C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3025A3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 xml:space="preserve">23 липня </w:t>
      </w:r>
      <w:r w:rsidRPr="003025A3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3</w:t>
      </w:r>
      <w:r w:rsidRPr="003025A3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>58</w:t>
      </w: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право від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26 жовтня</w:t>
      </w: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 xml:space="preserve"> 2013 року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3311979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25A3">
        <w:rPr>
          <w:rFonts w:ascii="Times New Roman" w:hAnsi="Times New Roman"/>
          <w:sz w:val="24"/>
          <w:szCs w:val="24"/>
          <w:lang w:eastAsia="ru-RU"/>
        </w:rPr>
        <w:t>ТОВАРИСТВУ З ОБМЕЖЕНОЮ ВІДПОВІДАЛЬНІСТЮ</w:t>
      </w: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25A3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АГРОКОМПЛЕКТ</w:t>
      </w:r>
      <w:r w:rsidRPr="003025A3">
        <w:rPr>
          <w:rFonts w:ascii="Times New Roman" w:hAnsi="Times New Roman"/>
          <w:sz w:val="24"/>
          <w:szCs w:val="24"/>
          <w:lang w:eastAsia="ru-RU"/>
        </w:rPr>
        <w:t>»</w:t>
      </w: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25A3">
        <w:rPr>
          <w:rFonts w:ascii="Times New Roman" w:hAnsi="Times New Roman"/>
          <w:sz w:val="24"/>
          <w:szCs w:val="24"/>
        </w:rPr>
        <w:t xml:space="preserve">з цільовим призначенням </w:t>
      </w:r>
      <w:r>
        <w:rPr>
          <w:rFonts w:ascii="Times New Roman" w:hAnsi="Times New Roman"/>
          <w:sz w:val="24"/>
          <w:szCs w:val="24"/>
        </w:rPr>
        <w:t>03.15</w:t>
      </w:r>
      <w:r w:rsidRPr="003025A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Для будівництва та обслуговування інших будівель громадської забудови</w:t>
      </w:r>
      <w:r w:rsidRPr="003025A3">
        <w:rPr>
          <w:rFonts w:ascii="Times New Roman" w:hAnsi="Times New Roman"/>
          <w:sz w:val="24"/>
          <w:szCs w:val="24"/>
        </w:rPr>
        <w:t xml:space="preserve"> (вид використання – </w:t>
      </w:r>
      <w:r>
        <w:rPr>
          <w:rFonts w:ascii="Times New Roman" w:hAnsi="Times New Roman"/>
          <w:sz w:val="24"/>
          <w:szCs w:val="24"/>
        </w:rPr>
        <w:t>під спільний проїзд та прохід</w:t>
      </w:r>
      <w:r w:rsidRPr="003025A3">
        <w:rPr>
          <w:rFonts w:ascii="Times New Roman" w:hAnsi="Times New Roman"/>
          <w:sz w:val="24"/>
          <w:szCs w:val="24"/>
        </w:rPr>
        <w:t>)</w:t>
      </w: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25A3">
        <w:rPr>
          <w:rFonts w:ascii="Times New Roman" w:hAnsi="Times New Roman"/>
          <w:sz w:val="24"/>
          <w:szCs w:val="24"/>
        </w:rPr>
        <w:t xml:space="preserve">за адресою: </w:t>
      </w: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 xml:space="preserve">вулиця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Сквирське шосе</w:t>
      </w: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194</w:t>
      </w: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>, площею 0,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0062</w:t>
      </w: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 xml:space="preserve"> га</w:t>
      </w:r>
      <w:r w:rsidRPr="003025A3">
        <w:rPr>
          <w:rFonts w:ascii="Times New Roman" w:hAnsi="Times New Roman"/>
          <w:sz w:val="24"/>
          <w:szCs w:val="24"/>
        </w:rPr>
        <w:t xml:space="preserve"> </w:t>
      </w: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>(з них:  під проїздами, проходами та площадками – 0,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0062</w:t>
      </w: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 xml:space="preserve"> га),  строком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п’ять</w:t>
      </w: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>) років, за рахунок земель населеного пункту м. Біла Церква. Кадастровий номер: 3210300000:0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3:033:0040</w:t>
      </w: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8218C" w:rsidRPr="003025A3" w:rsidRDefault="0078218C" w:rsidP="0078218C">
      <w:pPr>
        <w:shd w:val="clear" w:color="auto" w:fill="FFFFFF" w:themeFill="background1"/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3025A3">
        <w:rPr>
          <w:rFonts w:ascii="Times New Roman" w:hAnsi="Times New Roman"/>
          <w:sz w:val="24"/>
          <w:szCs w:val="24"/>
        </w:rPr>
        <w:t xml:space="preserve"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 </w:t>
      </w:r>
      <w:r>
        <w:rPr>
          <w:rFonts w:ascii="Times New Roman" w:hAnsi="Times New Roman"/>
          <w:sz w:val="24"/>
          <w:szCs w:val="24"/>
        </w:rPr>
        <w:t xml:space="preserve">23 липня </w:t>
      </w:r>
      <w:r w:rsidRPr="003025A3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3</w:t>
      </w:r>
      <w:r w:rsidRPr="003025A3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>58</w:t>
      </w:r>
      <w:r w:rsidRPr="003025A3">
        <w:rPr>
          <w:rFonts w:ascii="Times New Roman" w:hAnsi="Times New Roman"/>
          <w:sz w:val="24"/>
          <w:szCs w:val="24"/>
        </w:rPr>
        <w:t xml:space="preserve">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78218C" w:rsidRPr="003025A3" w:rsidRDefault="0078218C" w:rsidP="0078218C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3025A3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8218C" w:rsidRPr="003025A3" w:rsidRDefault="0078218C" w:rsidP="0078218C">
      <w:pPr>
        <w:shd w:val="clear" w:color="auto" w:fill="FFFFFF" w:themeFill="background1"/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218C" w:rsidRPr="003025A3" w:rsidRDefault="0078218C" w:rsidP="0078218C">
      <w:pPr>
        <w:shd w:val="clear" w:color="auto" w:fill="FFFFFF" w:themeFill="background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78218C" w:rsidRDefault="0078218C"/>
    <w:sectPr w:rsidR="0078218C" w:rsidSect="0078218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8218C"/>
    <w:rsid w:val="00420025"/>
    <w:rsid w:val="0078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8C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18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semiHidden/>
    <w:unhideWhenUsed/>
    <w:rsid w:val="00420025"/>
    <w:pPr>
      <w:spacing w:after="0" w:line="240" w:lineRule="auto"/>
    </w:pPr>
    <w:rPr>
      <w:rFonts w:ascii="Courier New" w:hAnsi="Courier New"/>
      <w:sz w:val="20"/>
      <w:szCs w:val="20"/>
      <w:lang w:val="x-none" w:eastAsia="ru-RU"/>
    </w:rPr>
  </w:style>
  <w:style w:type="character" w:customStyle="1" w:styleId="a5">
    <w:name w:val="Текст Знак"/>
    <w:basedOn w:val="a0"/>
    <w:link w:val="a4"/>
    <w:semiHidden/>
    <w:rsid w:val="00420025"/>
    <w:rPr>
      <w:rFonts w:ascii="Courier New" w:eastAsia="Calibri" w:hAnsi="Courier New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FBE26-2F8B-4F6A-8F61-07E43E680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1670</Words>
  <Characters>953</Characters>
  <Application>Microsoft Office Word</Application>
  <DocSecurity>0</DocSecurity>
  <Lines>7</Lines>
  <Paragraphs>5</Paragraphs>
  <ScaleCrop>false</ScaleCrop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Даша</cp:lastModifiedBy>
  <cp:revision>2</cp:revision>
  <cp:lastPrinted>2018-12-03T14:10:00Z</cp:lastPrinted>
  <dcterms:created xsi:type="dcterms:W3CDTF">2018-12-03T14:10:00Z</dcterms:created>
  <dcterms:modified xsi:type="dcterms:W3CDTF">2018-12-10T08:31:00Z</dcterms:modified>
</cp:coreProperties>
</file>