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EC" w:rsidRDefault="003043EC" w:rsidP="003043EC">
      <w:pPr>
        <w:jc w:val="both"/>
        <w:rPr>
          <w:color w:val="auto"/>
          <w:kern w:val="0"/>
          <w:sz w:val="36"/>
          <w:szCs w:val="36"/>
          <w:lang w:eastAsia="en-US"/>
        </w:rPr>
      </w:pPr>
      <w:r>
        <w:rPr>
          <w:szCs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8240" fillcolor="window">
            <v:imagedata r:id="rId7" o:title=""/>
            <w10:wrap type="square" side="left" anchorx="page"/>
          </v:shape>
          <o:OLEObject Type="Embed" ProgID="PBrush" ShapeID="_x0000_s1026" DrawAspect="Content" ObjectID="_1565520552" r:id="rId8"/>
        </w:object>
      </w:r>
    </w:p>
    <w:p w:rsidR="003043EC" w:rsidRDefault="003043EC" w:rsidP="003043EC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3EC" w:rsidRDefault="003043EC" w:rsidP="003043EC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3EC" w:rsidRDefault="003043EC" w:rsidP="003043EC">
      <w:pPr>
        <w:pStyle w:val="a3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3043EC" w:rsidRDefault="003043EC" w:rsidP="00304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3043EC" w:rsidRDefault="003043EC" w:rsidP="00304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043EC" w:rsidRDefault="003043EC" w:rsidP="003043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</w:p>
    <w:p w:rsidR="003043EC" w:rsidRDefault="003043EC" w:rsidP="003043E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043EC" w:rsidRPr="003043EC" w:rsidRDefault="003043EC" w:rsidP="003043EC">
      <w:pPr>
        <w:jc w:val="both"/>
        <w:rPr>
          <w:lang w:val="uk-UA"/>
        </w:rPr>
      </w:pPr>
      <w:r>
        <w:rPr>
          <w:color w:val="000000"/>
          <w:lang w:val="uk-UA"/>
        </w:rPr>
        <w:t>22</w:t>
      </w:r>
      <w:r>
        <w:rPr>
          <w:color w:val="000000"/>
        </w:rPr>
        <w:t xml:space="preserve"> серпня  2017 року                               </w:t>
      </w:r>
      <w:r>
        <w:t>м. Біла Церква</w:t>
      </w:r>
      <w:r>
        <w:rPr>
          <w:color w:val="000000"/>
        </w:rPr>
        <w:t xml:space="preserve">                                               № 3</w:t>
      </w:r>
      <w:r>
        <w:rPr>
          <w:color w:val="000000"/>
          <w:lang w:val="uk-UA"/>
        </w:rPr>
        <w:t>01</w:t>
      </w:r>
    </w:p>
    <w:p w:rsidR="003043EC" w:rsidRDefault="003043EC" w:rsidP="006440ED">
      <w:pPr>
        <w:jc w:val="both"/>
      </w:pPr>
    </w:p>
    <w:p w:rsidR="003043EC" w:rsidRDefault="003043EC" w:rsidP="006440ED">
      <w:pPr>
        <w:jc w:val="both"/>
      </w:pPr>
    </w:p>
    <w:p w:rsidR="004114ED" w:rsidRDefault="003B6906" w:rsidP="003B6906">
      <w:pPr>
        <w:ind w:right="1557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Про </w:t>
      </w:r>
      <w:r w:rsidR="005F5ADC">
        <w:rPr>
          <w:lang w:val="uk-UA"/>
        </w:rPr>
        <w:t xml:space="preserve">внесення змін до додатку 1 </w:t>
      </w:r>
      <w:r>
        <w:rPr>
          <w:lang w:val="uk-UA"/>
        </w:rPr>
        <w:t xml:space="preserve">рішення виконавчого </w:t>
      </w:r>
    </w:p>
    <w:p w:rsidR="003B6906" w:rsidRDefault="003B6906" w:rsidP="003B6906">
      <w:pPr>
        <w:ind w:right="1557"/>
        <w:jc w:val="both"/>
        <w:rPr>
          <w:lang w:val="uk-UA"/>
        </w:rPr>
      </w:pPr>
      <w:r>
        <w:rPr>
          <w:lang w:val="uk-UA"/>
        </w:rPr>
        <w:t xml:space="preserve">комітету міської ради від 26 квітня 2017 року № 145 </w:t>
      </w:r>
    </w:p>
    <w:p w:rsidR="004114ED" w:rsidRDefault="003B6906" w:rsidP="003B6906">
      <w:pPr>
        <w:ind w:right="1557"/>
        <w:jc w:val="both"/>
        <w:rPr>
          <w:lang w:val="uk-UA"/>
        </w:rPr>
      </w:pPr>
      <w:r>
        <w:rPr>
          <w:lang w:val="uk-UA"/>
        </w:rPr>
        <w:t xml:space="preserve">«Про  створення комісії з визначення та відшкодування </w:t>
      </w:r>
    </w:p>
    <w:p w:rsidR="003B6906" w:rsidRDefault="003B6906" w:rsidP="003B6906">
      <w:pPr>
        <w:ind w:right="1557"/>
        <w:jc w:val="both"/>
        <w:rPr>
          <w:lang w:val="uk-UA"/>
        </w:rPr>
      </w:pPr>
      <w:r>
        <w:rPr>
          <w:lang w:val="uk-UA"/>
        </w:rPr>
        <w:t>збитків власникам землі та землекористувачам»</w:t>
      </w:r>
    </w:p>
    <w:p w:rsidR="003B6906" w:rsidRDefault="003B6906" w:rsidP="003B6906">
      <w:pPr>
        <w:jc w:val="both"/>
        <w:rPr>
          <w:lang w:val="uk-UA"/>
        </w:rPr>
      </w:pPr>
    </w:p>
    <w:p w:rsidR="003B6906" w:rsidRDefault="003F3990" w:rsidP="003B6906">
      <w:pPr>
        <w:ind w:firstLine="900"/>
        <w:jc w:val="both"/>
        <w:rPr>
          <w:lang w:val="uk-UA"/>
        </w:rPr>
      </w:pPr>
      <w:r>
        <w:rPr>
          <w:lang w:val="uk-UA"/>
        </w:rPr>
        <w:t xml:space="preserve">Розглянувши подання управління </w:t>
      </w:r>
      <w:r w:rsidR="003B6906">
        <w:rPr>
          <w:lang w:val="uk-UA"/>
        </w:rPr>
        <w:t xml:space="preserve">самоврядного контролю </w:t>
      </w:r>
      <w:r w:rsidR="005F5ADC">
        <w:rPr>
          <w:lang w:val="uk-UA"/>
        </w:rPr>
        <w:t>Білоцерківської</w:t>
      </w:r>
      <w:r w:rsidR="003B6906">
        <w:rPr>
          <w:lang w:val="uk-UA"/>
        </w:rPr>
        <w:t xml:space="preserve"> міської ради,  відповідно до </w:t>
      </w:r>
      <w:r w:rsidR="009266C9" w:rsidRPr="009C6BD1">
        <w:rPr>
          <w:lang w:val="uk-UA"/>
        </w:rPr>
        <w:t xml:space="preserve">ч. 1 ст. 52, ч. 6 ст. 59 </w:t>
      </w:r>
      <w:r w:rsidR="003B6906">
        <w:rPr>
          <w:lang w:val="uk-UA"/>
        </w:rPr>
        <w:t>Закону України «Про місцеве самоврядування в Україні»,  виконавчий комітет міської ради вирішив:</w:t>
      </w:r>
    </w:p>
    <w:p w:rsidR="003B6906" w:rsidRDefault="003B6906" w:rsidP="003B6906">
      <w:pPr>
        <w:ind w:firstLine="900"/>
        <w:jc w:val="both"/>
        <w:rPr>
          <w:lang w:val="uk-UA"/>
        </w:rPr>
      </w:pPr>
    </w:p>
    <w:p w:rsidR="009666A9" w:rsidRDefault="004D1B6F" w:rsidP="004114ED">
      <w:pPr>
        <w:ind w:firstLine="708"/>
        <w:jc w:val="both"/>
        <w:rPr>
          <w:lang w:val="uk-UA"/>
        </w:rPr>
      </w:pPr>
      <w:r w:rsidRPr="009266C9">
        <w:rPr>
          <w:lang w:val="uk-UA"/>
        </w:rPr>
        <w:t xml:space="preserve">1. </w:t>
      </w:r>
      <w:r w:rsidR="0020071F">
        <w:rPr>
          <w:lang w:val="uk-UA"/>
        </w:rPr>
        <w:t xml:space="preserve"> </w:t>
      </w:r>
      <w:r w:rsidR="009266C9">
        <w:rPr>
          <w:lang w:val="uk-UA"/>
        </w:rPr>
        <w:t xml:space="preserve">Внести </w:t>
      </w:r>
      <w:r w:rsidR="007F2D81">
        <w:rPr>
          <w:lang w:val="uk-UA"/>
        </w:rPr>
        <w:t xml:space="preserve">в додаток 1 «Основний склад комісії </w:t>
      </w:r>
      <w:r w:rsidR="007F2D81" w:rsidRPr="007F2D81">
        <w:rPr>
          <w:lang w:val="uk-UA"/>
        </w:rPr>
        <w:t>з визначення та відшкодування збитків власникам землі та землекористувачам</w:t>
      </w:r>
      <w:r w:rsidR="00035EB7">
        <w:rPr>
          <w:lang w:val="uk-UA"/>
        </w:rPr>
        <w:t>»</w:t>
      </w:r>
      <w:r w:rsidR="007F2D81">
        <w:rPr>
          <w:lang w:val="uk-UA"/>
        </w:rPr>
        <w:t xml:space="preserve"> </w:t>
      </w:r>
      <w:r w:rsidR="003B6906" w:rsidRPr="009266C9">
        <w:rPr>
          <w:lang w:val="uk-UA"/>
        </w:rPr>
        <w:t xml:space="preserve">до </w:t>
      </w:r>
      <w:r w:rsidR="007F2D81">
        <w:rPr>
          <w:lang w:val="uk-UA"/>
        </w:rPr>
        <w:t xml:space="preserve"> рішення</w:t>
      </w:r>
      <w:r w:rsidRPr="009266C9">
        <w:rPr>
          <w:lang w:val="uk-UA"/>
        </w:rPr>
        <w:t xml:space="preserve"> </w:t>
      </w:r>
      <w:r w:rsidR="007F2D81" w:rsidRPr="009266C9">
        <w:rPr>
          <w:lang w:val="uk-UA"/>
        </w:rPr>
        <w:t xml:space="preserve">виконавчого комітету міської ради від 26 квітня 2017 року № 145 «Про створення комісії з визначення та відшкодування збитків власникам землі та землекористувачам» </w:t>
      </w:r>
      <w:r w:rsidR="0020071F">
        <w:rPr>
          <w:lang w:val="uk-UA"/>
        </w:rPr>
        <w:t>наступні</w:t>
      </w:r>
      <w:r w:rsidR="003B6906" w:rsidRPr="009266C9">
        <w:rPr>
          <w:lang w:val="uk-UA"/>
        </w:rPr>
        <w:t xml:space="preserve"> зміни:</w:t>
      </w:r>
    </w:p>
    <w:p w:rsidR="007F2D81" w:rsidRDefault="007F2D81" w:rsidP="009266C9">
      <w:pPr>
        <w:jc w:val="both"/>
        <w:rPr>
          <w:lang w:val="uk-UA"/>
        </w:rPr>
      </w:pPr>
    </w:p>
    <w:p w:rsidR="003B6906" w:rsidRPr="009266C9" w:rsidRDefault="009666A9" w:rsidP="004114ED">
      <w:pPr>
        <w:ind w:firstLine="708"/>
        <w:jc w:val="both"/>
        <w:rPr>
          <w:lang w:val="uk-UA"/>
        </w:rPr>
      </w:pPr>
      <w:r>
        <w:rPr>
          <w:lang w:val="uk-UA"/>
        </w:rPr>
        <w:t>1.1</w:t>
      </w:r>
      <w:r w:rsidR="004D1B6F" w:rsidRPr="009266C9">
        <w:rPr>
          <w:lang w:val="uk-UA"/>
        </w:rPr>
        <w:t xml:space="preserve"> </w:t>
      </w:r>
      <w:r>
        <w:rPr>
          <w:lang w:val="uk-UA"/>
        </w:rPr>
        <w:t>Р</w:t>
      </w:r>
      <w:r w:rsidR="000C6C19">
        <w:t>ечення</w:t>
      </w:r>
      <w:r w:rsidR="003B6906" w:rsidRPr="009266C9">
        <w:rPr>
          <w:lang w:val="uk-UA"/>
        </w:rPr>
        <w:t xml:space="preserve"> «Овчарук Інна Ігорівна – завідувач сектору претензійно-позовної роботи управління самоврядного контролю місь</w:t>
      </w:r>
      <w:r w:rsidR="000C6C19">
        <w:rPr>
          <w:lang w:val="uk-UA"/>
        </w:rPr>
        <w:t xml:space="preserve">кої ради» </w:t>
      </w:r>
      <w:r w:rsidR="00035EB7">
        <w:rPr>
          <w:lang w:val="uk-UA"/>
        </w:rPr>
        <w:t xml:space="preserve"> викласти в наступній редакції, а саме: </w:t>
      </w:r>
      <w:r w:rsidR="003B6906" w:rsidRPr="009266C9">
        <w:rPr>
          <w:lang w:val="uk-UA"/>
        </w:rPr>
        <w:t>«Овчарук Інна Ігорівна – завідувач сектору претензійно-позовної роботи управління самоврядного контролю міської ради, секретар комісії».</w:t>
      </w:r>
    </w:p>
    <w:p w:rsidR="007F2D81" w:rsidRDefault="007F2D81" w:rsidP="009666A9">
      <w:pPr>
        <w:jc w:val="both"/>
        <w:rPr>
          <w:lang w:val="uk-UA"/>
        </w:rPr>
      </w:pPr>
    </w:p>
    <w:p w:rsidR="009666A9" w:rsidRDefault="009666A9" w:rsidP="004114ED">
      <w:pPr>
        <w:ind w:firstLine="708"/>
        <w:jc w:val="both"/>
        <w:rPr>
          <w:lang w:val="uk-UA"/>
        </w:rPr>
      </w:pPr>
      <w:r>
        <w:rPr>
          <w:lang w:val="uk-UA"/>
        </w:rPr>
        <w:t>1.2.</w:t>
      </w:r>
      <w:r w:rsidR="007F2D81">
        <w:rPr>
          <w:lang w:val="uk-UA"/>
        </w:rPr>
        <w:t xml:space="preserve"> </w:t>
      </w:r>
      <w:r w:rsidR="00035EB7">
        <w:rPr>
          <w:lang w:val="uk-UA"/>
        </w:rPr>
        <w:t>Р</w:t>
      </w:r>
      <w:r>
        <w:rPr>
          <w:lang w:val="uk-UA"/>
        </w:rPr>
        <w:t xml:space="preserve">ечення </w:t>
      </w:r>
      <w:bookmarkStart w:id="1" w:name="_Hlk490903360"/>
      <w:r>
        <w:rPr>
          <w:lang w:val="uk-UA"/>
        </w:rPr>
        <w:t xml:space="preserve">«Пархоменко Вікторія Миколаївна </w:t>
      </w:r>
      <w:bookmarkEnd w:id="1"/>
      <w:r>
        <w:rPr>
          <w:lang w:val="uk-UA"/>
        </w:rPr>
        <w:t xml:space="preserve">– т.в.о. начальника управління </w:t>
      </w:r>
      <w:bookmarkStart w:id="2" w:name="_Hlk490903389"/>
      <w:r>
        <w:rPr>
          <w:lang w:val="uk-UA"/>
        </w:rPr>
        <w:t>містобудування та архітектури Білоцерківської міської ради</w:t>
      </w:r>
      <w:bookmarkEnd w:id="2"/>
      <w:r>
        <w:rPr>
          <w:lang w:val="uk-UA"/>
        </w:rPr>
        <w:t>,</w:t>
      </w:r>
      <w:r w:rsidR="007F2D81">
        <w:rPr>
          <w:lang w:val="uk-UA"/>
        </w:rPr>
        <w:t xml:space="preserve"> </w:t>
      </w:r>
      <w:r>
        <w:rPr>
          <w:lang w:val="uk-UA"/>
        </w:rPr>
        <w:t>викласти в наступній редакції</w:t>
      </w:r>
      <w:r w:rsidR="00035EB7">
        <w:rPr>
          <w:lang w:val="uk-UA"/>
        </w:rPr>
        <w:t>, а саме:</w:t>
      </w:r>
      <w:r>
        <w:rPr>
          <w:lang w:val="uk-UA"/>
        </w:rPr>
        <w:t xml:space="preserve"> «Пархоменко Вікторія Миколаївна – заступник начальника управління</w:t>
      </w:r>
      <w:r w:rsidRPr="009666A9">
        <w:rPr>
          <w:lang w:val="uk-UA"/>
        </w:rPr>
        <w:t xml:space="preserve"> </w:t>
      </w:r>
      <w:r>
        <w:rPr>
          <w:lang w:val="uk-UA"/>
        </w:rPr>
        <w:t>містобудування та архітектури Білоцерківської міської ради».</w:t>
      </w:r>
    </w:p>
    <w:p w:rsidR="007F2D81" w:rsidRDefault="007F2D81" w:rsidP="009666A9">
      <w:pPr>
        <w:jc w:val="both"/>
        <w:rPr>
          <w:lang w:val="uk-UA"/>
        </w:rPr>
      </w:pPr>
    </w:p>
    <w:p w:rsidR="007F2D81" w:rsidRDefault="007F2D81" w:rsidP="004114ED">
      <w:pPr>
        <w:ind w:firstLine="708"/>
        <w:jc w:val="both"/>
        <w:rPr>
          <w:lang w:val="uk-UA"/>
        </w:rPr>
      </w:pPr>
      <w:r>
        <w:rPr>
          <w:lang w:val="uk-UA"/>
        </w:rPr>
        <w:t>1.3.</w:t>
      </w:r>
      <w:r w:rsidR="00A43BFE">
        <w:rPr>
          <w:lang w:val="uk-UA"/>
        </w:rPr>
        <w:t xml:space="preserve"> Р</w:t>
      </w:r>
      <w:r>
        <w:rPr>
          <w:lang w:val="uk-UA"/>
        </w:rPr>
        <w:t>ечення «</w:t>
      </w:r>
      <w:bookmarkStart w:id="3" w:name="_Hlk490903851"/>
      <w:r>
        <w:rPr>
          <w:lang w:val="uk-UA"/>
        </w:rPr>
        <w:t xml:space="preserve">Дорогань Володимир  Леонідович </w:t>
      </w:r>
      <w:bookmarkEnd w:id="3"/>
      <w:r>
        <w:rPr>
          <w:lang w:val="uk-UA"/>
        </w:rPr>
        <w:t>– т.в.о начальника відділу державного архітектурно-будівельного контролю Білоцерківської міської ради»</w:t>
      </w:r>
      <w:r w:rsidR="00035EB7">
        <w:rPr>
          <w:lang w:val="uk-UA"/>
        </w:rPr>
        <w:t>, викласти  в наступній редакції,</w:t>
      </w:r>
      <w:r>
        <w:rPr>
          <w:lang w:val="uk-UA"/>
        </w:rPr>
        <w:t xml:space="preserve"> а саме</w:t>
      </w:r>
      <w:r w:rsidR="00035EB7">
        <w:rPr>
          <w:lang w:val="uk-UA"/>
        </w:rPr>
        <w:t>:</w:t>
      </w:r>
      <w:r w:rsidRPr="007F2D81">
        <w:rPr>
          <w:lang w:val="uk-UA"/>
        </w:rPr>
        <w:t xml:space="preserve"> </w:t>
      </w:r>
      <w:r>
        <w:rPr>
          <w:lang w:val="uk-UA"/>
        </w:rPr>
        <w:t>«Дорогань Володимир  Леонідович</w:t>
      </w:r>
      <w:r w:rsidR="00035EB7">
        <w:rPr>
          <w:lang w:val="uk-UA"/>
        </w:rPr>
        <w:t xml:space="preserve"> – начальник відділу</w:t>
      </w:r>
      <w:r w:rsidR="00035EB7" w:rsidRPr="00035EB7">
        <w:rPr>
          <w:lang w:val="uk-UA"/>
        </w:rPr>
        <w:t xml:space="preserve"> </w:t>
      </w:r>
      <w:r w:rsidR="00035EB7">
        <w:rPr>
          <w:lang w:val="uk-UA"/>
        </w:rPr>
        <w:t>державного архітектурно-будівельного контролю Білоцерківської міської ради».</w:t>
      </w:r>
    </w:p>
    <w:p w:rsidR="00035EB7" w:rsidRDefault="00035EB7" w:rsidP="009666A9">
      <w:pPr>
        <w:jc w:val="both"/>
        <w:rPr>
          <w:lang w:val="uk-UA"/>
        </w:rPr>
      </w:pPr>
    </w:p>
    <w:p w:rsidR="007F2D81" w:rsidRPr="009666A9" w:rsidRDefault="00035EB7" w:rsidP="004114ED">
      <w:pPr>
        <w:ind w:firstLine="708"/>
        <w:jc w:val="both"/>
        <w:rPr>
          <w:lang w:val="uk-UA"/>
        </w:rPr>
      </w:pPr>
      <w:r>
        <w:rPr>
          <w:lang w:val="uk-UA"/>
        </w:rPr>
        <w:t>1.4.</w:t>
      </w:r>
      <w:r w:rsidR="00A43BFE">
        <w:rPr>
          <w:lang w:val="uk-UA"/>
        </w:rPr>
        <w:t xml:space="preserve"> Р</w:t>
      </w:r>
      <w:r>
        <w:rPr>
          <w:lang w:val="uk-UA"/>
        </w:rPr>
        <w:t xml:space="preserve">ечення «Кравець Анатолій Васильович – в.п.  директора департаменту </w:t>
      </w:r>
      <w:bookmarkStart w:id="4" w:name="_Hlk490904733"/>
      <w:r>
        <w:rPr>
          <w:lang w:val="uk-UA"/>
        </w:rPr>
        <w:t xml:space="preserve">житлово-комунального господарства </w:t>
      </w:r>
      <w:r w:rsidR="00A43BFE">
        <w:rPr>
          <w:lang w:val="uk-UA"/>
        </w:rPr>
        <w:t xml:space="preserve"> Білоцерківської </w:t>
      </w:r>
      <w:r>
        <w:rPr>
          <w:lang w:val="uk-UA"/>
        </w:rPr>
        <w:t>міської ради</w:t>
      </w:r>
      <w:bookmarkEnd w:id="4"/>
      <w:r>
        <w:rPr>
          <w:lang w:val="uk-UA"/>
        </w:rPr>
        <w:t>»,  викласти  в наступній редакції, а саме:</w:t>
      </w:r>
      <w:r w:rsidRPr="007F2D81">
        <w:rPr>
          <w:lang w:val="uk-UA"/>
        </w:rPr>
        <w:t xml:space="preserve"> </w:t>
      </w:r>
      <w:r>
        <w:rPr>
          <w:lang w:val="uk-UA"/>
        </w:rPr>
        <w:t>«Кравець Анатолій Васильович</w:t>
      </w:r>
      <w:r w:rsidR="00A43BFE">
        <w:rPr>
          <w:lang w:val="uk-UA"/>
        </w:rPr>
        <w:t xml:space="preserve"> </w:t>
      </w:r>
      <w:r>
        <w:rPr>
          <w:lang w:val="uk-UA"/>
        </w:rPr>
        <w:t>–</w:t>
      </w:r>
      <w:r w:rsidR="00A43BFE">
        <w:rPr>
          <w:lang w:val="uk-UA"/>
        </w:rPr>
        <w:t xml:space="preserve"> директор департаменту</w:t>
      </w:r>
      <w:r w:rsidR="00A43BFE" w:rsidRPr="00A43BFE">
        <w:rPr>
          <w:lang w:val="uk-UA"/>
        </w:rPr>
        <w:t xml:space="preserve"> </w:t>
      </w:r>
      <w:r w:rsidR="00A43BFE">
        <w:rPr>
          <w:lang w:val="uk-UA"/>
        </w:rPr>
        <w:t xml:space="preserve">житлово-комунального господарства  Білоцерківської міської ради». </w:t>
      </w:r>
    </w:p>
    <w:p w:rsidR="006B18FF" w:rsidRPr="009666A9" w:rsidRDefault="006B18FF" w:rsidP="004D1B6F">
      <w:pPr>
        <w:jc w:val="both"/>
        <w:rPr>
          <w:lang w:val="uk-UA"/>
        </w:rPr>
      </w:pPr>
    </w:p>
    <w:p w:rsidR="003B6906" w:rsidRDefault="009666A9" w:rsidP="004114ED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="0020071F">
        <w:rPr>
          <w:lang w:val="uk-UA"/>
        </w:rPr>
        <w:t xml:space="preserve">. </w:t>
      </w:r>
      <w:r w:rsidR="003B6906">
        <w:rPr>
          <w:lang w:val="uk-UA"/>
        </w:rPr>
        <w:t>Контроль за виконанням даного рішення покласти на заступника мі</w:t>
      </w:r>
      <w:r w:rsidR="003F3990">
        <w:rPr>
          <w:lang w:val="uk-UA"/>
        </w:rPr>
        <w:t>ського голови Гнатюка В.</w:t>
      </w:r>
      <w:r w:rsidR="003B6906">
        <w:rPr>
          <w:lang w:val="uk-UA"/>
        </w:rPr>
        <w:t xml:space="preserve"> В.</w:t>
      </w:r>
    </w:p>
    <w:p w:rsidR="003B6906" w:rsidRDefault="003B6906" w:rsidP="003B6906">
      <w:pPr>
        <w:jc w:val="both"/>
        <w:rPr>
          <w:lang w:val="uk-UA"/>
        </w:rPr>
      </w:pPr>
    </w:p>
    <w:p w:rsidR="003B6906" w:rsidRDefault="003B6906" w:rsidP="003B6906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Г. А. Дикий</w:t>
      </w:r>
    </w:p>
    <w:sectPr w:rsidR="003B6906" w:rsidSect="007C72E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FCA" w:rsidRDefault="005C2FCA" w:rsidP="003B6906">
      <w:r>
        <w:separator/>
      </w:r>
    </w:p>
  </w:endnote>
  <w:endnote w:type="continuationSeparator" w:id="0">
    <w:p w:rsidR="005C2FCA" w:rsidRDefault="005C2FCA" w:rsidP="003B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FCA" w:rsidRDefault="005C2FCA" w:rsidP="003B6906">
      <w:r>
        <w:separator/>
      </w:r>
    </w:p>
  </w:footnote>
  <w:footnote w:type="continuationSeparator" w:id="0">
    <w:p w:rsidR="005C2FCA" w:rsidRDefault="005C2FCA" w:rsidP="003B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77C52"/>
    <w:multiLevelType w:val="hybridMultilevel"/>
    <w:tmpl w:val="8C1A659C"/>
    <w:lvl w:ilvl="0" w:tplc="6D8AA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06"/>
    <w:rsid w:val="00033616"/>
    <w:rsid w:val="00035EB7"/>
    <w:rsid w:val="000C6C19"/>
    <w:rsid w:val="0020071F"/>
    <w:rsid w:val="003043EC"/>
    <w:rsid w:val="003B6906"/>
    <w:rsid w:val="003F3990"/>
    <w:rsid w:val="004114ED"/>
    <w:rsid w:val="004615F7"/>
    <w:rsid w:val="004D1B6F"/>
    <w:rsid w:val="005343B6"/>
    <w:rsid w:val="005C2FCA"/>
    <w:rsid w:val="005F5ADC"/>
    <w:rsid w:val="006440ED"/>
    <w:rsid w:val="006B18FF"/>
    <w:rsid w:val="0074341E"/>
    <w:rsid w:val="007C72E5"/>
    <w:rsid w:val="007F2D81"/>
    <w:rsid w:val="009073BA"/>
    <w:rsid w:val="009266C9"/>
    <w:rsid w:val="009666A9"/>
    <w:rsid w:val="009C6883"/>
    <w:rsid w:val="00A43BFE"/>
    <w:rsid w:val="00B33D1A"/>
    <w:rsid w:val="00CA008A"/>
    <w:rsid w:val="00E665B2"/>
    <w:rsid w:val="00F1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6A6F36F-FEBE-4FFF-B146-1D063906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06"/>
    <w:pPr>
      <w:jc w:val="left"/>
    </w:pPr>
    <w:rPr>
      <w:rFonts w:eastAsia="Times New Roman" w:cs="Times New Roman"/>
      <w:color w:val="00000A"/>
      <w:kern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B6906"/>
    <w:rPr>
      <w:rFonts w:ascii="Courier New" w:hAnsi="Courier New" w:cs="Courier New"/>
      <w:color w:val="auto"/>
      <w:kern w:val="0"/>
      <w:sz w:val="20"/>
      <w:szCs w:val="20"/>
    </w:rPr>
  </w:style>
  <w:style w:type="character" w:customStyle="1" w:styleId="a4">
    <w:name w:val="Текст Знак"/>
    <w:basedOn w:val="a0"/>
    <w:link w:val="a3"/>
    <w:rsid w:val="003B69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69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6906"/>
    <w:rPr>
      <w:rFonts w:eastAsia="Times New Roman" w:cs="Times New Roman"/>
      <w:color w:val="00000A"/>
      <w:kern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B69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6906"/>
    <w:rPr>
      <w:rFonts w:eastAsia="Times New Roman" w:cs="Times New Roman"/>
      <w:color w:val="00000A"/>
      <w:kern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66A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C68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C6883"/>
    <w:rPr>
      <w:rFonts w:ascii="Segoe UI" w:eastAsia="Times New Roman" w:hAnsi="Segoe UI" w:cs="Segoe UI"/>
      <w:color w:val="00000A"/>
      <w:kern w:val="24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БЦ09</cp:lastModifiedBy>
  <cp:revision>4</cp:revision>
  <cp:lastPrinted>2017-08-19T08:30:00Z</cp:lastPrinted>
  <dcterms:created xsi:type="dcterms:W3CDTF">2017-08-23T08:22:00Z</dcterms:created>
  <dcterms:modified xsi:type="dcterms:W3CDTF">2017-08-29T11:03:00Z</dcterms:modified>
</cp:coreProperties>
</file>